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page" w:tblpX="437" w:tblpY="307"/>
        <w:tblW w:w="11165" w:type="dxa"/>
        <w:tblLayout w:type="fixed"/>
        <w:tblLook w:val="04A0" w:firstRow="1" w:lastRow="0" w:firstColumn="1" w:lastColumn="0" w:noHBand="0" w:noVBand="1"/>
      </w:tblPr>
      <w:tblGrid>
        <w:gridCol w:w="3510"/>
        <w:gridCol w:w="3969"/>
        <w:gridCol w:w="3686"/>
      </w:tblGrid>
      <w:tr w:rsidR="00277733" w:rsidRPr="009F0BAB" w14:paraId="200EB058" w14:textId="77777777" w:rsidTr="00D23382">
        <w:trPr>
          <w:trHeight w:hRule="exact" w:val="2137"/>
        </w:trPr>
        <w:tc>
          <w:tcPr>
            <w:tcW w:w="3510" w:type="dxa"/>
            <w:tcBorders>
              <w:bottom w:val="single" w:sz="4" w:space="0" w:color="auto"/>
            </w:tcBorders>
            <w:shd w:val="clear" w:color="auto" w:fill="339966"/>
            <w:vAlign w:val="center"/>
          </w:tcPr>
          <w:p w14:paraId="7A300DAA" w14:textId="7E5C3A87" w:rsidR="00277733" w:rsidRPr="00D23382" w:rsidRDefault="00477948" w:rsidP="00277733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56"/>
                <w:szCs w:val="56"/>
              </w:rPr>
            </w:pPr>
            <w:r w:rsidRPr="00D23382">
              <w:rPr>
                <w:rFonts w:asciiTheme="majorHAnsi" w:hAnsiTheme="majorHAnsi"/>
                <w:b/>
                <w:color w:val="FFFFFF" w:themeColor="background1"/>
                <w:sz w:val="56"/>
                <w:szCs w:val="56"/>
              </w:rPr>
              <w:t>Lo</w:t>
            </w:r>
            <w:r w:rsidR="00277733" w:rsidRPr="00D23382">
              <w:rPr>
                <w:rFonts w:asciiTheme="majorHAnsi" w:hAnsiTheme="majorHAnsi"/>
                <w:b/>
                <w:color w:val="FFFFFF" w:themeColor="background1"/>
                <w:sz w:val="56"/>
                <w:szCs w:val="56"/>
              </w:rPr>
              <w:t>cation</w:t>
            </w:r>
          </w:p>
        </w:tc>
        <w:tc>
          <w:tcPr>
            <w:tcW w:w="7655" w:type="dxa"/>
            <w:gridSpan w:val="2"/>
            <w:tcBorders>
              <w:bottom w:val="single" w:sz="4" w:space="0" w:color="auto"/>
            </w:tcBorders>
            <w:shd w:val="clear" w:color="auto" w:fill="339966"/>
            <w:vAlign w:val="center"/>
          </w:tcPr>
          <w:p w14:paraId="5346D802" w14:textId="77777777" w:rsidR="00915F3E" w:rsidRPr="00177EC4" w:rsidRDefault="00915F3E" w:rsidP="00277733">
            <w:pPr>
              <w:jc w:val="center"/>
              <w:rPr>
                <w:rFonts w:asciiTheme="majorHAnsi" w:hAnsiTheme="majorHAnsi"/>
                <w:color w:val="FFFFFF" w:themeColor="background1"/>
                <w:sz w:val="44"/>
                <w:szCs w:val="44"/>
              </w:rPr>
            </w:pPr>
            <w:r w:rsidRPr="00177EC4">
              <w:rPr>
                <w:rFonts w:asciiTheme="majorHAnsi" w:hAnsiTheme="majorHAnsi"/>
                <w:color w:val="FFFFFF" w:themeColor="background1"/>
                <w:sz w:val="44"/>
                <w:szCs w:val="44"/>
              </w:rPr>
              <w:t xml:space="preserve">Research School of Chemistry </w:t>
            </w:r>
          </w:p>
          <w:p w14:paraId="20891C1C" w14:textId="35E516CA" w:rsidR="00277733" w:rsidRPr="00177EC4" w:rsidRDefault="00E53B33" w:rsidP="003E51B0">
            <w:pPr>
              <w:jc w:val="center"/>
              <w:rPr>
                <w:rFonts w:asciiTheme="majorHAnsi" w:hAnsiTheme="majorHAnsi"/>
                <w:color w:val="FFFFFF" w:themeColor="background1"/>
                <w:sz w:val="44"/>
                <w:szCs w:val="44"/>
              </w:rPr>
            </w:pPr>
            <w:r>
              <w:rPr>
                <w:rFonts w:asciiTheme="majorHAnsi" w:hAnsiTheme="majorHAnsi"/>
                <w:color w:val="FFFFFF" w:themeColor="background1"/>
                <w:sz w:val="44"/>
                <w:szCs w:val="44"/>
              </w:rPr>
              <w:t xml:space="preserve">Building </w:t>
            </w:r>
            <w:r w:rsidR="00395F9D" w:rsidRPr="00395F9D">
              <w:rPr>
                <w:rFonts w:asciiTheme="majorHAnsi" w:hAnsiTheme="majorHAnsi"/>
                <w:color w:val="0000FF"/>
                <w:sz w:val="44"/>
                <w:szCs w:val="44"/>
              </w:rPr>
              <w:t>XXX</w:t>
            </w:r>
            <w:r w:rsidR="0002450B" w:rsidRPr="00177EC4">
              <w:rPr>
                <w:rFonts w:asciiTheme="majorHAnsi" w:hAnsiTheme="majorHAnsi"/>
                <w:color w:val="FFFFFF" w:themeColor="background1"/>
                <w:sz w:val="44"/>
                <w:szCs w:val="44"/>
              </w:rPr>
              <w:t xml:space="preserve"> </w:t>
            </w:r>
            <w:r w:rsidR="00915F3E" w:rsidRPr="00177EC4">
              <w:rPr>
                <w:rFonts w:asciiTheme="majorHAnsi" w:hAnsiTheme="majorHAnsi"/>
                <w:color w:val="FFFFFF" w:themeColor="background1"/>
                <w:sz w:val="44"/>
                <w:szCs w:val="44"/>
              </w:rPr>
              <w:t>(</w:t>
            </w:r>
            <w:r w:rsidR="00395F9D" w:rsidRPr="00395F9D">
              <w:rPr>
                <w:rFonts w:asciiTheme="majorHAnsi" w:hAnsiTheme="majorHAnsi"/>
                <w:color w:val="0000FF"/>
                <w:sz w:val="44"/>
                <w:szCs w:val="44"/>
              </w:rPr>
              <w:t>YYY</w:t>
            </w:r>
            <w:r w:rsidR="00DA4F05" w:rsidRPr="00177EC4">
              <w:rPr>
                <w:rFonts w:asciiTheme="majorHAnsi" w:hAnsiTheme="majorHAnsi"/>
                <w:color w:val="FFFFFF" w:themeColor="background1"/>
                <w:sz w:val="44"/>
                <w:szCs w:val="44"/>
              </w:rPr>
              <w:t xml:space="preserve"> Wing</w:t>
            </w:r>
            <w:r w:rsidR="00915F3E" w:rsidRPr="00177EC4">
              <w:rPr>
                <w:rFonts w:asciiTheme="majorHAnsi" w:hAnsiTheme="majorHAnsi"/>
                <w:color w:val="FFFFFF" w:themeColor="background1"/>
                <w:sz w:val="44"/>
                <w:szCs w:val="44"/>
              </w:rPr>
              <w:t>)</w:t>
            </w:r>
            <w:r w:rsidR="003E51B0">
              <w:rPr>
                <w:rFonts w:asciiTheme="majorHAnsi" w:hAnsiTheme="majorHAnsi"/>
                <w:color w:val="FFFFFF" w:themeColor="background1"/>
                <w:sz w:val="44"/>
                <w:szCs w:val="44"/>
              </w:rPr>
              <w:t xml:space="preserve">, </w:t>
            </w:r>
            <w:r w:rsidR="00395F9D">
              <w:rPr>
                <w:rFonts w:asciiTheme="majorHAnsi" w:hAnsiTheme="majorHAnsi"/>
                <w:color w:val="FFFFFF" w:themeColor="background1"/>
                <w:sz w:val="44"/>
                <w:szCs w:val="44"/>
              </w:rPr>
              <w:t xml:space="preserve">Level </w:t>
            </w:r>
            <w:r w:rsidR="00395F9D" w:rsidRPr="00395F9D">
              <w:rPr>
                <w:rFonts w:asciiTheme="majorHAnsi" w:hAnsiTheme="majorHAnsi"/>
                <w:color w:val="0000FF"/>
                <w:sz w:val="44"/>
                <w:szCs w:val="44"/>
              </w:rPr>
              <w:t>Z</w:t>
            </w:r>
          </w:p>
          <w:p w14:paraId="77E48843" w14:textId="77777777" w:rsidR="00277733" w:rsidRDefault="00277733" w:rsidP="00395F9D">
            <w:pPr>
              <w:jc w:val="center"/>
              <w:rPr>
                <w:rFonts w:asciiTheme="majorHAnsi" w:hAnsiTheme="majorHAnsi"/>
                <w:color w:val="0000FF"/>
                <w:sz w:val="44"/>
                <w:szCs w:val="44"/>
              </w:rPr>
            </w:pPr>
            <w:r w:rsidRPr="00177EC4">
              <w:rPr>
                <w:rFonts w:asciiTheme="majorHAnsi" w:hAnsiTheme="majorHAnsi"/>
                <w:color w:val="FFFFFF" w:themeColor="background1"/>
                <w:sz w:val="44"/>
                <w:szCs w:val="44"/>
              </w:rPr>
              <w:t>Room</w:t>
            </w:r>
            <w:r w:rsidR="003E51B0">
              <w:rPr>
                <w:rFonts w:asciiTheme="majorHAnsi" w:hAnsiTheme="majorHAnsi"/>
                <w:color w:val="FFFFFF" w:themeColor="background1"/>
                <w:sz w:val="44"/>
                <w:szCs w:val="44"/>
              </w:rPr>
              <w:t xml:space="preserve"> Number</w:t>
            </w:r>
            <w:r w:rsidRPr="00177EC4">
              <w:rPr>
                <w:rFonts w:asciiTheme="majorHAnsi" w:hAnsiTheme="majorHAnsi"/>
                <w:color w:val="FFFFFF" w:themeColor="background1"/>
                <w:sz w:val="44"/>
                <w:szCs w:val="44"/>
              </w:rPr>
              <w:t xml:space="preserve"> </w:t>
            </w:r>
            <w:r w:rsidR="003E51B0">
              <w:rPr>
                <w:rFonts w:asciiTheme="majorHAnsi" w:hAnsiTheme="majorHAnsi"/>
                <w:color w:val="0000FF"/>
                <w:sz w:val="44"/>
                <w:szCs w:val="44"/>
              </w:rPr>
              <w:t>#</w:t>
            </w:r>
            <w:proofErr w:type="gramStart"/>
            <w:r w:rsidR="003E51B0">
              <w:rPr>
                <w:rFonts w:asciiTheme="majorHAnsi" w:hAnsiTheme="majorHAnsi"/>
                <w:color w:val="0000FF"/>
                <w:sz w:val="44"/>
                <w:szCs w:val="44"/>
              </w:rPr>
              <w:t>.#</w:t>
            </w:r>
            <w:proofErr w:type="gramEnd"/>
            <w:r w:rsidR="003E51B0">
              <w:rPr>
                <w:rFonts w:asciiTheme="majorHAnsi" w:hAnsiTheme="majorHAnsi"/>
                <w:color w:val="0000FF"/>
                <w:sz w:val="44"/>
                <w:szCs w:val="44"/>
              </w:rPr>
              <w:t>##</w:t>
            </w:r>
          </w:p>
          <w:p w14:paraId="1DD8C51D" w14:textId="1F8DC2E7" w:rsidR="003E51B0" w:rsidRPr="009F0BAB" w:rsidRDefault="003E51B0" w:rsidP="003E51B0">
            <w:pPr>
              <w:jc w:val="center"/>
              <w:rPr>
                <w:rFonts w:asciiTheme="majorHAnsi" w:hAnsiTheme="majorHAnsi"/>
                <w:color w:val="FFFFFF" w:themeColor="background1"/>
                <w:sz w:val="36"/>
                <w:szCs w:val="36"/>
              </w:rPr>
            </w:pPr>
            <w:r w:rsidRPr="00177EC4">
              <w:rPr>
                <w:rFonts w:asciiTheme="majorHAnsi" w:hAnsiTheme="majorHAnsi"/>
                <w:color w:val="FFFFFF" w:themeColor="background1"/>
                <w:sz w:val="44"/>
                <w:szCs w:val="44"/>
              </w:rPr>
              <w:t>Room</w:t>
            </w:r>
            <w:r>
              <w:rPr>
                <w:rFonts w:asciiTheme="majorHAnsi" w:hAnsiTheme="majorHAnsi"/>
                <w:color w:val="FFFFFF" w:themeColor="background1"/>
                <w:sz w:val="44"/>
                <w:szCs w:val="44"/>
              </w:rPr>
              <w:t xml:space="preserve"> Name</w:t>
            </w:r>
            <w:r w:rsidRPr="00177EC4">
              <w:rPr>
                <w:rFonts w:asciiTheme="majorHAnsi" w:hAnsiTheme="majorHAnsi"/>
                <w:color w:val="FFFFFF" w:themeColor="background1"/>
                <w:sz w:val="44"/>
                <w:szCs w:val="44"/>
              </w:rPr>
              <w:t xml:space="preserve"> </w:t>
            </w:r>
            <w:r>
              <w:rPr>
                <w:rFonts w:asciiTheme="majorHAnsi" w:hAnsiTheme="majorHAnsi"/>
                <w:color w:val="0000FF"/>
                <w:sz w:val="44"/>
                <w:szCs w:val="44"/>
              </w:rPr>
              <w:t>e.g. “X-Ray Suite”</w:t>
            </w:r>
          </w:p>
        </w:tc>
      </w:tr>
      <w:tr w:rsidR="00277733" w:rsidRPr="009F0BAB" w14:paraId="4182790C" w14:textId="77777777" w:rsidTr="00CA1CD6">
        <w:trPr>
          <w:trHeight w:hRule="exact" w:val="3120"/>
        </w:trPr>
        <w:tc>
          <w:tcPr>
            <w:tcW w:w="3510" w:type="dxa"/>
            <w:tcBorders>
              <w:bottom w:val="single" w:sz="4" w:space="0" w:color="auto"/>
              <w:right w:val="nil"/>
            </w:tcBorders>
            <w:vAlign w:val="center"/>
          </w:tcPr>
          <w:p w14:paraId="6E8FEC65" w14:textId="5BB28CA4" w:rsidR="00277733" w:rsidRPr="009F0BAB" w:rsidRDefault="005C7FC1" w:rsidP="00277733">
            <w:pPr>
              <w:jc w:val="center"/>
              <w:rPr>
                <w:rFonts w:asciiTheme="majorHAnsi" w:hAnsiTheme="majorHAnsi"/>
                <w:b/>
                <w:sz w:val="44"/>
                <w:szCs w:val="44"/>
              </w:rPr>
            </w:pPr>
            <w:r>
              <w:rPr>
                <w:rFonts w:asciiTheme="majorHAnsi" w:hAnsiTheme="majorHAnsi"/>
                <w:b/>
                <w:noProof/>
                <w:sz w:val="44"/>
                <w:szCs w:val="44"/>
                <w:lang w:val="en-AU" w:eastAsia="en-AU"/>
              </w:rPr>
              <w:drawing>
                <wp:inline distT="0" distB="0" distL="0" distR="0" wp14:anchorId="6BCA4405" wp14:editId="42A4BB3F">
                  <wp:extent cx="1989961" cy="173864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tention-sign_exclamation-mark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315" cy="1738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14:paraId="6122A8F1" w14:textId="77777777" w:rsidR="00277733" w:rsidRPr="00F83B93" w:rsidRDefault="00C74FDB" w:rsidP="00C74FDB">
            <w:pPr>
              <w:spacing w:line="276" w:lineRule="auto"/>
              <w:jc w:val="center"/>
              <w:rPr>
                <w:rFonts w:asciiTheme="majorHAnsi" w:hAnsiTheme="majorHAnsi"/>
                <w:b/>
                <w:color w:val="FF0000"/>
                <w:sz w:val="68"/>
                <w:szCs w:val="68"/>
              </w:rPr>
            </w:pPr>
            <w:r w:rsidRPr="00F83B93">
              <w:rPr>
                <w:rFonts w:asciiTheme="majorHAnsi" w:hAnsiTheme="majorHAnsi"/>
                <w:b/>
                <w:color w:val="FF0000"/>
                <w:sz w:val="68"/>
                <w:szCs w:val="68"/>
              </w:rPr>
              <w:t xml:space="preserve">A T </w:t>
            </w:r>
            <w:proofErr w:type="spellStart"/>
            <w:r w:rsidRPr="00F83B93">
              <w:rPr>
                <w:rFonts w:asciiTheme="majorHAnsi" w:hAnsiTheme="majorHAnsi"/>
                <w:b/>
                <w:color w:val="FF0000"/>
                <w:sz w:val="68"/>
                <w:szCs w:val="68"/>
              </w:rPr>
              <w:t>T</w:t>
            </w:r>
            <w:proofErr w:type="spellEnd"/>
            <w:r w:rsidRPr="00F83B93">
              <w:rPr>
                <w:rFonts w:asciiTheme="majorHAnsi" w:hAnsiTheme="majorHAnsi"/>
                <w:b/>
                <w:color w:val="FF0000"/>
                <w:sz w:val="68"/>
                <w:szCs w:val="68"/>
              </w:rPr>
              <w:t xml:space="preserve"> E N T I O N</w:t>
            </w:r>
          </w:p>
          <w:p w14:paraId="10EB0C04" w14:textId="77777777" w:rsidR="0015271F" w:rsidRPr="00A1117A" w:rsidRDefault="0015271F" w:rsidP="00C74FDB">
            <w:pPr>
              <w:jc w:val="center"/>
              <w:rPr>
                <w:rFonts w:asciiTheme="majorHAnsi" w:hAnsiTheme="majorHAnsi"/>
                <w:b/>
                <w:color w:val="000000" w:themeColor="text1"/>
                <w:sz w:val="56"/>
                <w:szCs w:val="56"/>
              </w:rPr>
            </w:pPr>
            <w:r w:rsidRPr="00A1117A">
              <w:rPr>
                <w:rFonts w:asciiTheme="majorHAnsi" w:hAnsiTheme="majorHAnsi"/>
                <w:b/>
                <w:color w:val="000000" w:themeColor="text1"/>
                <w:sz w:val="56"/>
                <w:szCs w:val="56"/>
              </w:rPr>
              <w:t xml:space="preserve">Authorised Access Only. </w:t>
            </w:r>
          </w:p>
          <w:p w14:paraId="226CC306" w14:textId="2C3429F4" w:rsidR="00C74FDB" w:rsidRPr="004703A3" w:rsidRDefault="00C74FDB" w:rsidP="00C74FDB">
            <w:pPr>
              <w:jc w:val="center"/>
              <w:rPr>
                <w:rFonts w:asciiTheme="majorHAnsi" w:hAnsiTheme="majorHAnsi"/>
                <w:b/>
                <w:sz w:val="52"/>
                <w:szCs w:val="52"/>
              </w:rPr>
            </w:pPr>
            <w:r w:rsidRPr="004703A3">
              <w:rPr>
                <w:rFonts w:asciiTheme="majorHAnsi" w:hAnsiTheme="majorHAnsi"/>
                <w:b/>
                <w:sz w:val="56"/>
                <w:szCs w:val="56"/>
              </w:rPr>
              <w:t>This Room Contains The Following Hazards</w:t>
            </w:r>
            <w:r w:rsidR="0015271F">
              <w:rPr>
                <w:rFonts w:asciiTheme="majorHAnsi" w:hAnsiTheme="majorHAnsi"/>
                <w:b/>
                <w:sz w:val="56"/>
                <w:szCs w:val="56"/>
              </w:rPr>
              <w:t>:</w:t>
            </w:r>
          </w:p>
        </w:tc>
      </w:tr>
      <w:tr w:rsidR="00D23382" w:rsidRPr="009F0BAB" w14:paraId="3197C598" w14:textId="77777777" w:rsidTr="00395F9D">
        <w:trPr>
          <w:trHeight w:hRule="exact" w:val="2838"/>
        </w:trPr>
        <w:tc>
          <w:tcPr>
            <w:tcW w:w="351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D7B30EB" w14:textId="53FB6931" w:rsidR="00D23382" w:rsidRDefault="00D23382" w:rsidP="000707A9">
            <w:pPr>
              <w:jc w:val="center"/>
              <w:rPr>
                <w:rFonts w:asciiTheme="majorHAnsi" w:hAnsiTheme="majorHAnsi"/>
                <w:sz w:val="40"/>
                <w:szCs w:val="40"/>
              </w:rPr>
            </w:pP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CBFAE52" w14:textId="77777777" w:rsidR="00395F9D" w:rsidRDefault="00395F9D" w:rsidP="00395F9D">
            <w:pPr>
              <w:jc w:val="center"/>
              <w:rPr>
                <w:rFonts w:asciiTheme="majorHAnsi" w:hAnsiTheme="majorHAnsi"/>
                <w:b/>
                <w:color w:val="FF0000"/>
                <w:sz w:val="18"/>
                <w:szCs w:val="18"/>
              </w:rPr>
            </w:pPr>
          </w:p>
          <w:p w14:paraId="30325FD9" w14:textId="342341FB" w:rsidR="00D23382" w:rsidRPr="00C445CA" w:rsidRDefault="00395F9D" w:rsidP="00395F9D">
            <w:pPr>
              <w:jc w:val="center"/>
              <w:rPr>
                <w:rFonts w:asciiTheme="majorHAnsi" w:hAnsiTheme="majorHAnsi"/>
                <w:b/>
                <w:color w:val="FF0000"/>
                <w:sz w:val="52"/>
                <w:szCs w:val="52"/>
              </w:rPr>
            </w:pPr>
            <w:r>
              <w:rPr>
                <w:rFonts w:asciiTheme="majorHAnsi" w:hAnsiTheme="majorHAnsi"/>
                <w:b/>
                <w:color w:val="FF0000"/>
                <w:sz w:val="52"/>
                <w:szCs w:val="52"/>
              </w:rPr>
              <w:t>Hazard I</w:t>
            </w:r>
          </w:p>
          <w:p w14:paraId="10442E2A" w14:textId="77777777" w:rsidR="00395F9D" w:rsidRDefault="00395F9D" w:rsidP="00D23382">
            <w:pPr>
              <w:jc w:val="center"/>
              <w:rPr>
                <w:rFonts w:asciiTheme="majorHAnsi" w:hAnsiTheme="majorHAnsi"/>
                <w:color w:val="0000FF"/>
                <w:sz w:val="36"/>
                <w:szCs w:val="36"/>
              </w:rPr>
            </w:pPr>
            <w:r w:rsidRPr="00395F9D">
              <w:rPr>
                <w:rFonts w:asciiTheme="majorHAnsi" w:hAnsiTheme="majorHAnsi"/>
                <w:color w:val="0000FF"/>
                <w:sz w:val="36"/>
                <w:szCs w:val="36"/>
              </w:rPr>
              <w:t xml:space="preserve">(Sign is an example only – exchange with appropriate hazard symbol). </w:t>
            </w:r>
          </w:p>
          <w:p w14:paraId="26915C89" w14:textId="22ABB350" w:rsidR="00D23382" w:rsidRPr="00395F9D" w:rsidRDefault="00395F9D" w:rsidP="00D23382">
            <w:pPr>
              <w:jc w:val="center"/>
              <w:rPr>
                <w:rFonts w:asciiTheme="majorHAnsi" w:hAnsiTheme="majorHAnsi"/>
                <w:color w:val="0000FF"/>
                <w:sz w:val="36"/>
                <w:szCs w:val="36"/>
              </w:rPr>
            </w:pPr>
            <w:r w:rsidRPr="00395F9D">
              <w:rPr>
                <w:rFonts w:asciiTheme="majorHAnsi" w:hAnsiTheme="majorHAnsi"/>
                <w:color w:val="0000FF"/>
                <w:sz w:val="36"/>
                <w:szCs w:val="36"/>
              </w:rPr>
              <w:t>Describe entry/work requirements</w:t>
            </w:r>
            <w:r w:rsidR="00D23382" w:rsidRPr="00395F9D">
              <w:rPr>
                <w:rFonts w:asciiTheme="majorHAnsi" w:hAnsiTheme="majorHAnsi"/>
                <w:color w:val="0000FF"/>
                <w:sz w:val="36"/>
                <w:szCs w:val="36"/>
              </w:rPr>
              <w:t xml:space="preserve"> </w:t>
            </w:r>
          </w:p>
        </w:tc>
      </w:tr>
      <w:tr w:rsidR="00D23382" w:rsidRPr="009F0BAB" w14:paraId="673DBF81" w14:textId="77777777" w:rsidTr="00395F9D">
        <w:trPr>
          <w:trHeight w:hRule="exact" w:val="2691"/>
        </w:trPr>
        <w:tc>
          <w:tcPr>
            <w:tcW w:w="3510" w:type="dxa"/>
            <w:tcBorders>
              <w:top w:val="single" w:sz="4" w:space="0" w:color="auto"/>
              <w:right w:val="nil"/>
            </w:tcBorders>
          </w:tcPr>
          <w:p w14:paraId="57711957" w14:textId="6EFF6ADE" w:rsidR="00D23382" w:rsidRPr="005C7FC1" w:rsidRDefault="003E51B0" w:rsidP="00277733">
            <w:pPr>
              <w:jc w:val="center"/>
              <w:rPr>
                <w:rFonts w:asciiTheme="majorHAnsi" w:hAnsiTheme="majorHAnsi"/>
                <w:b/>
                <w:color w:val="FF0000"/>
                <w:sz w:val="52"/>
                <w:szCs w:val="52"/>
              </w:rPr>
            </w:pPr>
            <w:r>
              <w:rPr>
                <w:rFonts w:asciiTheme="majorHAnsi" w:hAnsiTheme="majorHAnsi"/>
                <w:b/>
                <w:noProof/>
                <w:color w:val="FF0000"/>
                <w:sz w:val="52"/>
                <w:szCs w:val="52"/>
                <w:lang w:val="en-AU" w:eastAsia="en-AU"/>
              </w:rPr>
              <w:drawing>
                <wp:anchor distT="0" distB="0" distL="114300" distR="114300" simplePos="0" relativeHeight="251664384" behindDoc="0" locked="0" layoutInCell="1" allowOverlap="1" wp14:anchorId="0188E6D1" wp14:editId="5AB8FF21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19685</wp:posOffset>
                  </wp:positionV>
                  <wp:extent cx="1854200" cy="1620520"/>
                  <wp:effectExtent l="0" t="0" r="0" b="0"/>
                  <wp:wrapSquare wrapText="bothSides"/>
                  <wp:docPr id="2" name="Picture 2" descr="Macintosh HD:Users:welling:A_TORSTEN_2015-09-09:TS - Signs_and_Notes_and_Notices:Door-signs_and_Facility-signs:Door-Signs_X-ray_Laser_etc:Laser-sign_no_backgrou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welling:A_TORSTEN_2015-09-09:TS - Signs_and_Notes_and_Notices:Door-signs_and_Facility-signs:Door-Signs_X-ray_Laser_etc:Laser-sign_no_backgrou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62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nil"/>
            </w:tcBorders>
          </w:tcPr>
          <w:p w14:paraId="008F307F" w14:textId="77777777" w:rsidR="00395F9D" w:rsidRDefault="00395F9D" w:rsidP="00C445CA">
            <w:pPr>
              <w:jc w:val="center"/>
              <w:rPr>
                <w:rFonts w:asciiTheme="majorHAnsi" w:hAnsiTheme="majorHAnsi"/>
                <w:b/>
                <w:color w:val="FF0000"/>
                <w:sz w:val="16"/>
                <w:szCs w:val="16"/>
              </w:rPr>
            </w:pPr>
          </w:p>
          <w:p w14:paraId="05E2F49E" w14:textId="1572EBE1" w:rsidR="00964763" w:rsidRPr="00C445CA" w:rsidRDefault="00395F9D" w:rsidP="00C445CA">
            <w:pPr>
              <w:jc w:val="center"/>
              <w:rPr>
                <w:rFonts w:asciiTheme="majorHAnsi" w:hAnsiTheme="majorHAnsi"/>
                <w:b/>
                <w:color w:val="FF0000"/>
                <w:sz w:val="52"/>
                <w:szCs w:val="52"/>
              </w:rPr>
            </w:pPr>
            <w:r>
              <w:rPr>
                <w:rFonts w:asciiTheme="majorHAnsi" w:hAnsiTheme="majorHAnsi"/>
                <w:b/>
                <w:color w:val="FF0000"/>
                <w:sz w:val="52"/>
                <w:szCs w:val="52"/>
              </w:rPr>
              <w:t>Hazard II</w:t>
            </w:r>
          </w:p>
          <w:p w14:paraId="11F3AC9D" w14:textId="77777777" w:rsidR="00395F9D" w:rsidRDefault="00395F9D" w:rsidP="00C445CA">
            <w:pPr>
              <w:jc w:val="center"/>
              <w:rPr>
                <w:rFonts w:asciiTheme="majorHAnsi" w:hAnsiTheme="majorHAnsi"/>
                <w:color w:val="0000FF"/>
                <w:sz w:val="36"/>
                <w:szCs w:val="36"/>
              </w:rPr>
            </w:pPr>
            <w:r w:rsidRPr="00395F9D">
              <w:rPr>
                <w:rFonts w:asciiTheme="majorHAnsi" w:hAnsiTheme="majorHAnsi"/>
                <w:color w:val="0000FF"/>
                <w:sz w:val="36"/>
                <w:szCs w:val="36"/>
              </w:rPr>
              <w:t xml:space="preserve">(Sign is an example only – exchange with appropriate hazard symbol). </w:t>
            </w:r>
          </w:p>
          <w:p w14:paraId="33C6A892" w14:textId="4C31B769" w:rsidR="00C445CA" w:rsidRPr="005C7FC1" w:rsidRDefault="00395F9D" w:rsidP="00C445CA">
            <w:pPr>
              <w:jc w:val="center"/>
              <w:rPr>
                <w:rFonts w:asciiTheme="majorHAnsi" w:hAnsiTheme="majorHAnsi"/>
                <w:b/>
                <w:color w:val="FF0000"/>
                <w:sz w:val="52"/>
                <w:szCs w:val="52"/>
              </w:rPr>
            </w:pPr>
            <w:r w:rsidRPr="00395F9D">
              <w:rPr>
                <w:rFonts w:asciiTheme="majorHAnsi" w:hAnsiTheme="majorHAnsi"/>
                <w:color w:val="0000FF"/>
                <w:sz w:val="36"/>
                <w:szCs w:val="36"/>
              </w:rPr>
              <w:t>Describe entry/work requirements</w:t>
            </w:r>
          </w:p>
        </w:tc>
      </w:tr>
      <w:tr w:rsidR="00CA1CD6" w:rsidRPr="009F0BAB" w14:paraId="2E49E86F" w14:textId="77777777" w:rsidTr="00C445CA">
        <w:trPr>
          <w:trHeight w:hRule="exact" w:val="1130"/>
        </w:trPr>
        <w:tc>
          <w:tcPr>
            <w:tcW w:w="3510" w:type="dxa"/>
            <w:shd w:val="clear" w:color="auto" w:fill="FF0000"/>
            <w:vAlign w:val="center"/>
          </w:tcPr>
          <w:p w14:paraId="0D42EA94" w14:textId="00E15FBB" w:rsidR="00CA1CD6" w:rsidRPr="004F0185" w:rsidRDefault="00CA1CD6" w:rsidP="00277733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44"/>
                <w:szCs w:val="44"/>
              </w:rPr>
            </w:pPr>
            <w:r>
              <w:rPr>
                <w:rFonts w:asciiTheme="majorHAnsi" w:hAnsiTheme="majorHAnsi"/>
                <w:b/>
                <w:color w:val="FFFFFF" w:themeColor="background1"/>
                <w:sz w:val="44"/>
                <w:szCs w:val="44"/>
              </w:rPr>
              <w:t>Responsible Supervisor</w:t>
            </w:r>
            <w:r w:rsidR="00395F9D">
              <w:rPr>
                <w:rFonts w:asciiTheme="majorHAnsi" w:hAnsiTheme="majorHAnsi"/>
                <w:b/>
                <w:color w:val="FFFFFF" w:themeColor="background1"/>
                <w:sz w:val="44"/>
                <w:szCs w:val="44"/>
              </w:rPr>
              <w:t>(s)</w:t>
            </w:r>
          </w:p>
        </w:tc>
        <w:tc>
          <w:tcPr>
            <w:tcW w:w="3969" w:type="dxa"/>
            <w:shd w:val="clear" w:color="auto" w:fill="FF0000"/>
            <w:vAlign w:val="center"/>
          </w:tcPr>
          <w:p w14:paraId="1FF7A87C" w14:textId="776FDBDB" w:rsidR="00CA1CD6" w:rsidRPr="00395F9D" w:rsidRDefault="00395F9D" w:rsidP="00277733">
            <w:pPr>
              <w:jc w:val="center"/>
              <w:rPr>
                <w:rFonts w:asciiTheme="majorHAnsi" w:hAnsiTheme="majorHAnsi"/>
                <w:color w:val="0000FF"/>
                <w:sz w:val="36"/>
                <w:szCs w:val="36"/>
              </w:rPr>
            </w:pPr>
            <w:r w:rsidRPr="00395F9D">
              <w:rPr>
                <w:rFonts w:asciiTheme="majorHAnsi" w:hAnsiTheme="majorHAnsi"/>
                <w:color w:val="0000FF"/>
                <w:sz w:val="36"/>
                <w:szCs w:val="36"/>
              </w:rPr>
              <w:t>Professor X</w:t>
            </w:r>
          </w:p>
        </w:tc>
        <w:tc>
          <w:tcPr>
            <w:tcW w:w="3686" w:type="dxa"/>
            <w:shd w:val="clear" w:color="auto" w:fill="FF0000"/>
            <w:vAlign w:val="center"/>
          </w:tcPr>
          <w:p w14:paraId="048C8810" w14:textId="77777777" w:rsidR="00CA1CD6" w:rsidRDefault="00395F9D" w:rsidP="00277733">
            <w:pPr>
              <w:jc w:val="center"/>
              <w:rPr>
                <w:rFonts w:asciiTheme="majorHAnsi" w:hAnsiTheme="majorHAnsi"/>
                <w:color w:val="0000FF"/>
                <w:sz w:val="32"/>
                <w:szCs w:val="32"/>
              </w:rPr>
            </w:pPr>
            <w:r>
              <w:rPr>
                <w:rFonts w:asciiTheme="majorHAnsi" w:hAnsiTheme="majorHAnsi"/>
                <w:color w:val="FFFFFF" w:themeColor="background1"/>
                <w:sz w:val="32"/>
                <w:szCs w:val="32"/>
              </w:rPr>
              <w:t xml:space="preserve">6125 </w:t>
            </w:r>
            <w:r w:rsidRPr="00395F9D">
              <w:rPr>
                <w:rFonts w:asciiTheme="majorHAnsi" w:hAnsiTheme="majorHAnsi"/>
                <w:color w:val="0000FF"/>
                <w:sz w:val="32"/>
                <w:szCs w:val="32"/>
              </w:rPr>
              <w:t xml:space="preserve">YY </w:t>
            </w:r>
            <w:proofErr w:type="spellStart"/>
            <w:r w:rsidRPr="00395F9D">
              <w:rPr>
                <w:rFonts w:asciiTheme="majorHAnsi" w:hAnsiTheme="majorHAnsi"/>
                <w:color w:val="0000FF"/>
                <w:sz w:val="32"/>
                <w:szCs w:val="32"/>
              </w:rPr>
              <w:t>YY</w:t>
            </w:r>
            <w:proofErr w:type="spellEnd"/>
          </w:p>
          <w:p w14:paraId="0B148BF5" w14:textId="4F558727" w:rsidR="003E51B0" w:rsidRPr="004F0185" w:rsidRDefault="003E51B0" w:rsidP="00277733">
            <w:pPr>
              <w:jc w:val="center"/>
              <w:rPr>
                <w:rFonts w:asciiTheme="majorHAnsi" w:hAnsiTheme="majorHAnsi"/>
                <w:color w:val="FFFFFF" w:themeColor="background1"/>
                <w:sz w:val="32"/>
                <w:szCs w:val="32"/>
              </w:rPr>
            </w:pPr>
            <w:r>
              <w:rPr>
                <w:rFonts w:asciiTheme="majorHAnsi" w:hAnsiTheme="majorHAnsi"/>
                <w:color w:val="FFFFFF" w:themeColor="background1"/>
                <w:sz w:val="32"/>
                <w:szCs w:val="32"/>
              </w:rPr>
              <w:t>04</w:t>
            </w:r>
            <w:r w:rsidRPr="00395F9D">
              <w:rPr>
                <w:rFonts w:asciiTheme="majorHAnsi" w:hAnsiTheme="majorHAnsi"/>
                <w:color w:val="0000FF"/>
                <w:sz w:val="32"/>
                <w:szCs w:val="32"/>
              </w:rPr>
              <w:t>YY</w:t>
            </w:r>
            <w:r>
              <w:rPr>
                <w:rFonts w:asciiTheme="majorHAnsi" w:hAnsiTheme="majorHAnsi"/>
                <w:color w:val="FFFFFF" w:themeColor="background1"/>
                <w:sz w:val="32"/>
                <w:szCs w:val="32"/>
              </w:rPr>
              <w:t xml:space="preserve">   </w:t>
            </w:r>
            <w:r w:rsidRPr="00395F9D">
              <w:rPr>
                <w:rFonts w:asciiTheme="majorHAnsi" w:hAnsiTheme="majorHAnsi"/>
                <w:color w:val="0000FF"/>
                <w:sz w:val="32"/>
                <w:szCs w:val="32"/>
              </w:rPr>
              <w:t>Y</w:t>
            </w:r>
            <w:r>
              <w:rPr>
                <w:rFonts w:asciiTheme="majorHAnsi" w:hAnsiTheme="majorHAnsi"/>
                <w:color w:val="0000FF"/>
                <w:sz w:val="32"/>
                <w:szCs w:val="32"/>
              </w:rPr>
              <w:t>Y</w:t>
            </w:r>
            <w:r w:rsidRPr="00395F9D">
              <w:rPr>
                <w:rFonts w:asciiTheme="majorHAnsi" w:hAnsiTheme="majorHAnsi"/>
                <w:color w:val="0000FF"/>
                <w:sz w:val="32"/>
                <w:szCs w:val="32"/>
              </w:rPr>
              <w:t xml:space="preserve">Y </w:t>
            </w:r>
            <w:proofErr w:type="spellStart"/>
            <w:r w:rsidRPr="00395F9D">
              <w:rPr>
                <w:rFonts w:asciiTheme="majorHAnsi" w:hAnsiTheme="majorHAnsi"/>
                <w:color w:val="0000FF"/>
                <w:sz w:val="32"/>
                <w:szCs w:val="32"/>
              </w:rPr>
              <w:t>Y</w:t>
            </w:r>
            <w:r>
              <w:rPr>
                <w:rFonts w:asciiTheme="majorHAnsi" w:hAnsiTheme="majorHAnsi"/>
                <w:color w:val="0000FF"/>
                <w:sz w:val="32"/>
                <w:szCs w:val="32"/>
              </w:rPr>
              <w:t>Y</w:t>
            </w:r>
            <w:r w:rsidRPr="00395F9D">
              <w:rPr>
                <w:rFonts w:asciiTheme="majorHAnsi" w:hAnsiTheme="majorHAnsi"/>
                <w:color w:val="0000FF"/>
                <w:sz w:val="32"/>
                <w:szCs w:val="32"/>
              </w:rPr>
              <w:t>Y</w:t>
            </w:r>
            <w:proofErr w:type="spellEnd"/>
          </w:p>
        </w:tc>
      </w:tr>
      <w:tr w:rsidR="00CA1CD6" w:rsidRPr="009F0BAB" w14:paraId="65E02919" w14:textId="77777777" w:rsidTr="00FE4A9B">
        <w:trPr>
          <w:trHeight w:hRule="exact" w:val="454"/>
        </w:trPr>
        <w:tc>
          <w:tcPr>
            <w:tcW w:w="3510" w:type="dxa"/>
            <w:vMerge w:val="restart"/>
            <w:tcBorders>
              <w:top w:val="single" w:sz="4" w:space="0" w:color="auto"/>
            </w:tcBorders>
            <w:shd w:val="clear" w:color="auto" w:fill="FFFF99"/>
            <w:vAlign w:val="center"/>
          </w:tcPr>
          <w:p w14:paraId="12AD1E11" w14:textId="6D7CB4E7" w:rsidR="00CA1CD6" w:rsidRPr="00D702B1" w:rsidRDefault="00CA1CD6" w:rsidP="00277733">
            <w:pPr>
              <w:jc w:val="center"/>
              <w:rPr>
                <w:rFonts w:asciiTheme="majorHAnsi" w:hAnsiTheme="majorHAnsi"/>
                <w:b/>
                <w:color w:val="000000" w:themeColor="text1"/>
                <w:sz w:val="44"/>
                <w:szCs w:val="44"/>
              </w:rPr>
            </w:pPr>
            <w:r w:rsidRPr="00D702B1">
              <w:rPr>
                <w:rFonts w:asciiTheme="majorHAnsi" w:hAnsiTheme="majorHAnsi"/>
                <w:b/>
                <w:color w:val="000000" w:themeColor="text1"/>
                <w:sz w:val="44"/>
                <w:szCs w:val="44"/>
              </w:rPr>
              <w:t>Technical Support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FFFF99"/>
            <w:vAlign w:val="center"/>
          </w:tcPr>
          <w:p w14:paraId="6E7407B9" w14:textId="0411428A" w:rsidR="00CA1CD6" w:rsidRPr="00395F9D" w:rsidRDefault="00395F9D" w:rsidP="00277733">
            <w:pPr>
              <w:jc w:val="center"/>
              <w:rPr>
                <w:rFonts w:asciiTheme="majorHAnsi" w:hAnsiTheme="majorHAnsi"/>
                <w:color w:val="0000FF"/>
                <w:sz w:val="32"/>
                <w:szCs w:val="32"/>
              </w:rPr>
            </w:pPr>
            <w:r w:rsidRPr="00395F9D">
              <w:rPr>
                <w:rFonts w:asciiTheme="majorHAnsi" w:hAnsiTheme="majorHAnsi"/>
                <w:color w:val="0000FF"/>
                <w:sz w:val="32"/>
                <w:szCs w:val="32"/>
              </w:rPr>
              <w:t>Support A</w:t>
            </w:r>
            <w:r w:rsidR="003E51B0">
              <w:rPr>
                <w:rFonts w:asciiTheme="majorHAnsi" w:hAnsiTheme="majorHAnsi"/>
                <w:color w:val="0000FF"/>
                <w:sz w:val="32"/>
                <w:szCs w:val="32"/>
              </w:rPr>
              <w:t xml:space="preserve"> (e.g. TO)</w:t>
            </w:r>
          </w:p>
        </w:tc>
        <w:tc>
          <w:tcPr>
            <w:tcW w:w="3686" w:type="dxa"/>
            <w:tcBorders>
              <w:top w:val="single" w:sz="4" w:space="0" w:color="auto"/>
            </w:tcBorders>
            <w:shd w:val="clear" w:color="auto" w:fill="FFFF99"/>
            <w:vAlign w:val="center"/>
          </w:tcPr>
          <w:p w14:paraId="10DF6987" w14:textId="39B74F72" w:rsidR="00CA1CD6" w:rsidRPr="00D702B1" w:rsidRDefault="00CA1CD6" w:rsidP="00277733">
            <w:pPr>
              <w:jc w:val="center"/>
              <w:rPr>
                <w:rFonts w:asciiTheme="majorHAnsi" w:hAnsiTheme="majorHAnsi"/>
                <w:color w:val="000000" w:themeColor="text1"/>
                <w:sz w:val="32"/>
                <w:szCs w:val="32"/>
              </w:rPr>
            </w:pPr>
            <w:r>
              <w:rPr>
                <w:rFonts w:asciiTheme="majorHAnsi" w:hAnsiTheme="majorHAnsi"/>
                <w:color w:val="000000" w:themeColor="text1"/>
                <w:sz w:val="32"/>
                <w:szCs w:val="32"/>
              </w:rPr>
              <w:t xml:space="preserve">6125 </w:t>
            </w:r>
            <w:r w:rsidR="00395F9D" w:rsidRPr="00395F9D">
              <w:rPr>
                <w:rFonts w:asciiTheme="majorHAnsi" w:hAnsiTheme="majorHAnsi"/>
                <w:color w:val="0000FF"/>
                <w:sz w:val="32"/>
                <w:szCs w:val="32"/>
              </w:rPr>
              <w:t xml:space="preserve">XX </w:t>
            </w:r>
            <w:proofErr w:type="spellStart"/>
            <w:r w:rsidR="00395F9D" w:rsidRPr="00395F9D">
              <w:rPr>
                <w:rFonts w:asciiTheme="majorHAnsi" w:hAnsiTheme="majorHAnsi"/>
                <w:color w:val="0000FF"/>
                <w:sz w:val="32"/>
                <w:szCs w:val="32"/>
              </w:rPr>
              <w:t>XX</w:t>
            </w:r>
            <w:proofErr w:type="spellEnd"/>
          </w:p>
        </w:tc>
      </w:tr>
      <w:tr w:rsidR="00CA1CD6" w:rsidRPr="009F0BAB" w14:paraId="0EF951D6" w14:textId="77777777" w:rsidTr="00FE4A9B">
        <w:trPr>
          <w:trHeight w:hRule="exact" w:val="454"/>
        </w:trPr>
        <w:tc>
          <w:tcPr>
            <w:tcW w:w="3510" w:type="dxa"/>
            <w:vMerge/>
            <w:shd w:val="clear" w:color="auto" w:fill="FFFF99"/>
            <w:vAlign w:val="center"/>
          </w:tcPr>
          <w:p w14:paraId="002A5FF3" w14:textId="77777777" w:rsidR="00CA1CD6" w:rsidRPr="00D702B1" w:rsidRDefault="00CA1CD6" w:rsidP="00277733">
            <w:pPr>
              <w:jc w:val="center"/>
              <w:rPr>
                <w:rFonts w:asciiTheme="majorHAnsi" w:hAnsiTheme="majorHAnsi"/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FFFF99"/>
            <w:vAlign w:val="center"/>
          </w:tcPr>
          <w:p w14:paraId="667F7DD2" w14:textId="1E2DAD15" w:rsidR="00CA1CD6" w:rsidRPr="00395F9D" w:rsidRDefault="00395F9D" w:rsidP="00277733">
            <w:pPr>
              <w:jc w:val="center"/>
              <w:rPr>
                <w:rFonts w:asciiTheme="majorHAnsi" w:hAnsiTheme="majorHAnsi"/>
                <w:color w:val="0000FF"/>
                <w:sz w:val="32"/>
                <w:szCs w:val="32"/>
              </w:rPr>
            </w:pPr>
            <w:r w:rsidRPr="00395F9D">
              <w:rPr>
                <w:rFonts w:asciiTheme="majorHAnsi" w:hAnsiTheme="majorHAnsi"/>
                <w:color w:val="0000FF"/>
                <w:sz w:val="32"/>
                <w:szCs w:val="32"/>
              </w:rPr>
              <w:t>Support B</w:t>
            </w:r>
            <w:r w:rsidR="003E51B0">
              <w:rPr>
                <w:rFonts w:asciiTheme="majorHAnsi" w:hAnsiTheme="majorHAnsi"/>
                <w:color w:val="0000FF"/>
                <w:sz w:val="32"/>
                <w:szCs w:val="32"/>
              </w:rPr>
              <w:t xml:space="preserve"> (e.g. Workshop)</w:t>
            </w:r>
          </w:p>
        </w:tc>
        <w:tc>
          <w:tcPr>
            <w:tcW w:w="3686" w:type="dxa"/>
            <w:tcBorders>
              <w:top w:val="single" w:sz="4" w:space="0" w:color="auto"/>
            </w:tcBorders>
            <w:shd w:val="clear" w:color="auto" w:fill="FFFF99"/>
            <w:vAlign w:val="center"/>
          </w:tcPr>
          <w:p w14:paraId="74AF9523" w14:textId="262F551F" w:rsidR="00CA1CD6" w:rsidRDefault="00395F9D" w:rsidP="00277733">
            <w:pPr>
              <w:jc w:val="center"/>
              <w:rPr>
                <w:rFonts w:asciiTheme="majorHAnsi" w:hAnsiTheme="majorHAnsi"/>
                <w:color w:val="000000" w:themeColor="text1"/>
                <w:sz w:val="32"/>
                <w:szCs w:val="32"/>
              </w:rPr>
            </w:pPr>
            <w:r>
              <w:rPr>
                <w:rFonts w:asciiTheme="majorHAnsi" w:hAnsiTheme="majorHAnsi"/>
                <w:color w:val="000000" w:themeColor="text1"/>
                <w:sz w:val="32"/>
                <w:szCs w:val="32"/>
              </w:rPr>
              <w:t xml:space="preserve">6125 </w:t>
            </w:r>
            <w:r w:rsidRPr="00395F9D">
              <w:rPr>
                <w:rFonts w:asciiTheme="majorHAnsi" w:hAnsiTheme="majorHAnsi"/>
                <w:color w:val="0000FF"/>
                <w:sz w:val="32"/>
                <w:szCs w:val="32"/>
              </w:rPr>
              <w:t xml:space="preserve">XX </w:t>
            </w:r>
            <w:proofErr w:type="spellStart"/>
            <w:r w:rsidRPr="00395F9D">
              <w:rPr>
                <w:rFonts w:asciiTheme="majorHAnsi" w:hAnsiTheme="majorHAnsi"/>
                <w:color w:val="0000FF"/>
                <w:sz w:val="32"/>
                <w:szCs w:val="32"/>
              </w:rPr>
              <w:t>XX</w:t>
            </w:r>
            <w:proofErr w:type="spellEnd"/>
          </w:p>
        </w:tc>
      </w:tr>
      <w:tr w:rsidR="00BE7BF3" w:rsidRPr="004F0185" w14:paraId="4381674C" w14:textId="77777777" w:rsidTr="00BE7BF3">
        <w:trPr>
          <w:trHeight w:val="420"/>
        </w:trPr>
        <w:tc>
          <w:tcPr>
            <w:tcW w:w="3510" w:type="dxa"/>
            <w:vMerge w:val="restart"/>
            <w:shd w:val="clear" w:color="auto" w:fill="0000FF"/>
            <w:vAlign w:val="center"/>
          </w:tcPr>
          <w:p w14:paraId="3D1F1D9E" w14:textId="658B9F50" w:rsidR="00BE7BF3" w:rsidRPr="004F0185" w:rsidRDefault="00BE7BF3" w:rsidP="00277733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44"/>
                <w:szCs w:val="44"/>
              </w:rPr>
            </w:pPr>
            <w:r w:rsidRPr="004F0185">
              <w:rPr>
                <w:rFonts w:asciiTheme="majorHAnsi" w:hAnsiTheme="majorHAnsi"/>
                <w:b/>
                <w:color w:val="FFFFFF" w:themeColor="background1"/>
                <w:sz w:val="44"/>
                <w:szCs w:val="44"/>
              </w:rPr>
              <w:t>Emergency</w:t>
            </w:r>
          </w:p>
        </w:tc>
        <w:tc>
          <w:tcPr>
            <w:tcW w:w="3969" w:type="dxa"/>
            <w:shd w:val="clear" w:color="auto" w:fill="0000FF"/>
            <w:vAlign w:val="center"/>
          </w:tcPr>
          <w:p w14:paraId="6DC0109C" w14:textId="77777777" w:rsidR="00BE7BF3" w:rsidRPr="004F0185" w:rsidRDefault="00BE7BF3" w:rsidP="00277733">
            <w:pPr>
              <w:jc w:val="center"/>
              <w:rPr>
                <w:rFonts w:asciiTheme="majorHAnsi" w:hAnsiTheme="majorHAnsi"/>
                <w:color w:val="FFFFFF" w:themeColor="background1"/>
                <w:sz w:val="24"/>
                <w:szCs w:val="24"/>
              </w:rPr>
            </w:pPr>
            <w:r w:rsidRPr="004F0185">
              <w:rPr>
                <w:rFonts w:asciiTheme="majorHAnsi" w:hAnsiTheme="majorHAnsi"/>
                <w:color w:val="FFFFFF" w:themeColor="background1"/>
                <w:sz w:val="24"/>
                <w:szCs w:val="24"/>
              </w:rPr>
              <w:t>ANU Security</w:t>
            </w:r>
          </w:p>
        </w:tc>
        <w:tc>
          <w:tcPr>
            <w:tcW w:w="3686" w:type="dxa"/>
            <w:shd w:val="clear" w:color="auto" w:fill="0000FF"/>
            <w:vAlign w:val="center"/>
          </w:tcPr>
          <w:p w14:paraId="7C4A252F" w14:textId="77777777" w:rsidR="00BE7BF3" w:rsidRPr="004F0185" w:rsidRDefault="00BE7BF3" w:rsidP="00277733">
            <w:pPr>
              <w:jc w:val="center"/>
              <w:rPr>
                <w:rFonts w:asciiTheme="majorHAnsi" w:hAnsiTheme="majorHAnsi"/>
                <w:color w:val="FFFFFF" w:themeColor="background1"/>
                <w:sz w:val="24"/>
                <w:szCs w:val="24"/>
              </w:rPr>
            </w:pPr>
            <w:r w:rsidRPr="004F0185">
              <w:rPr>
                <w:rFonts w:asciiTheme="majorHAnsi" w:hAnsiTheme="majorHAnsi"/>
                <w:color w:val="FFFFFF" w:themeColor="background1"/>
                <w:sz w:val="24"/>
                <w:szCs w:val="24"/>
              </w:rPr>
              <w:t>6125 22 49</w:t>
            </w:r>
          </w:p>
        </w:tc>
      </w:tr>
      <w:tr w:rsidR="003E51B0" w:rsidRPr="004F0185" w14:paraId="6DCC169E" w14:textId="77777777" w:rsidTr="00BE7BF3">
        <w:trPr>
          <w:trHeight w:hRule="exact" w:val="420"/>
        </w:trPr>
        <w:tc>
          <w:tcPr>
            <w:tcW w:w="3510" w:type="dxa"/>
            <w:vMerge/>
            <w:shd w:val="clear" w:color="auto" w:fill="0000FF"/>
            <w:vAlign w:val="center"/>
          </w:tcPr>
          <w:p w14:paraId="5664A5C0" w14:textId="77777777" w:rsidR="003E51B0" w:rsidRPr="004F0185" w:rsidRDefault="003E51B0" w:rsidP="003E51B0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3969" w:type="dxa"/>
            <w:shd w:val="clear" w:color="auto" w:fill="0000FF"/>
            <w:vAlign w:val="center"/>
          </w:tcPr>
          <w:p w14:paraId="6E379A1A" w14:textId="25F9D009" w:rsidR="003E51B0" w:rsidRPr="004F0185" w:rsidRDefault="003E51B0" w:rsidP="003E51B0">
            <w:pPr>
              <w:jc w:val="center"/>
              <w:rPr>
                <w:rFonts w:asciiTheme="majorHAnsi" w:hAnsiTheme="majorHAnsi"/>
                <w:color w:val="FFFFFF" w:themeColor="background1"/>
                <w:sz w:val="24"/>
                <w:szCs w:val="24"/>
              </w:rPr>
            </w:pPr>
            <w:r w:rsidRPr="009A5A91">
              <w:rPr>
                <w:rFonts w:asciiTheme="majorHAnsi" w:hAnsiTheme="majorHAnsi"/>
                <w:color w:val="FFFFFF" w:themeColor="background1"/>
                <w:sz w:val="24"/>
                <w:szCs w:val="24"/>
              </w:rPr>
              <w:t>Emergency Services</w:t>
            </w:r>
            <w:r>
              <w:rPr>
                <w:rFonts w:asciiTheme="majorHAnsi" w:hAnsiTheme="majorHAnsi"/>
                <w:color w:val="FFFFFF" w:themeColor="background1"/>
                <w:sz w:val="24"/>
                <w:szCs w:val="24"/>
              </w:rPr>
              <w:t xml:space="preserve"> (Fire, Hazmat)</w:t>
            </w:r>
          </w:p>
        </w:tc>
        <w:tc>
          <w:tcPr>
            <w:tcW w:w="3686" w:type="dxa"/>
            <w:shd w:val="clear" w:color="auto" w:fill="0000FF"/>
            <w:vAlign w:val="center"/>
          </w:tcPr>
          <w:p w14:paraId="661FD21A" w14:textId="79212A9E" w:rsidR="003E51B0" w:rsidRPr="004F0185" w:rsidRDefault="003E51B0" w:rsidP="003E51B0">
            <w:pPr>
              <w:jc w:val="center"/>
              <w:rPr>
                <w:rFonts w:asciiTheme="majorHAnsi" w:hAnsiTheme="majorHAnsi"/>
                <w:color w:val="FFFFFF" w:themeColor="background1"/>
                <w:sz w:val="24"/>
                <w:szCs w:val="24"/>
              </w:rPr>
            </w:pPr>
            <w:r w:rsidRPr="009A5A91">
              <w:rPr>
                <w:rFonts w:asciiTheme="majorHAnsi" w:hAnsiTheme="majorHAnsi"/>
                <w:color w:val="FFFFFF" w:themeColor="background1"/>
                <w:sz w:val="24"/>
                <w:szCs w:val="24"/>
              </w:rPr>
              <w:t>000 (0-000 from RSC phones)</w:t>
            </w:r>
          </w:p>
        </w:tc>
      </w:tr>
      <w:tr w:rsidR="003E51B0" w:rsidRPr="004F0185" w14:paraId="1D1A01FB" w14:textId="77777777" w:rsidTr="00BE7BF3">
        <w:trPr>
          <w:trHeight w:hRule="exact" w:val="420"/>
        </w:trPr>
        <w:tc>
          <w:tcPr>
            <w:tcW w:w="3510" w:type="dxa"/>
            <w:vMerge/>
            <w:shd w:val="clear" w:color="auto" w:fill="0000FF"/>
            <w:vAlign w:val="center"/>
          </w:tcPr>
          <w:p w14:paraId="498CB02C" w14:textId="77777777" w:rsidR="003E51B0" w:rsidRPr="004F0185" w:rsidRDefault="003E51B0" w:rsidP="003E51B0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3969" w:type="dxa"/>
            <w:shd w:val="clear" w:color="auto" w:fill="0000FF"/>
            <w:vAlign w:val="center"/>
          </w:tcPr>
          <w:p w14:paraId="354F5CBB" w14:textId="56BAB27C" w:rsidR="003E51B0" w:rsidRPr="004F0185" w:rsidRDefault="003E51B0" w:rsidP="003E51B0">
            <w:pPr>
              <w:jc w:val="center"/>
              <w:rPr>
                <w:rFonts w:asciiTheme="majorHAnsi" w:hAnsiTheme="majorHAnsi"/>
                <w:color w:val="FFFFFF" w:themeColor="background1"/>
                <w:sz w:val="24"/>
                <w:szCs w:val="24"/>
              </w:rPr>
            </w:pPr>
            <w:r>
              <w:rPr>
                <w:rFonts w:asciiTheme="majorHAnsi" w:hAnsiTheme="majorHAnsi"/>
                <w:color w:val="FFFFFF" w:themeColor="background1"/>
                <w:sz w:val="24"/>
                <w:szCs w:val="24"/>
              </w:rPr>
              <w:t>RSC WHS Manager</w:t>
            </w:r>
          </w:p>
        </w:tc>
        <w:tc>
          <w:tcPr>
            <w:tcW w:w="3686" w:type="dxa"/>
            <w:shd w:val="clear" w:color="auto" w:fill="0000FF"/>
            <w:vAlign w:val="center"/>
          </w:tcPr>
          <w:p w14:paraId="40A5361E" w14:textId="5C01AD3B" w:rsidR="003E51B0" w:rsidRPr="004F0185" w:rsidRDefault="003E51B0" w:rsidP="003E51B0">
            <w:pPr>
              <w:jc w:val="center"/>
              <w:rPr>
                <w:rFonts w:asciiTheme="majorHAnsi" w:hAnsiTheme="majorHAnsi"/>
                <w:color w:val="FFFFFF" w:themeColor="background1"/>
                <w:sz w:val="24"/>
                <w:szCs w:val="24"/>
              </w:rPr>
            </w:pPr>
            <w:r w:rsidRPr="009A5A91">
              <w:rPr>
                <w:rFonts w:asciiTheme="majorHAnsi" w:hAnsiTheme="majorHAnsi"/>
                <w:color w:val="FFFFFF" w:themeColor="background1"/>
                <w:sz w:val="24"/>
                <w:szCs w:val="24"/>
              </w:rPr>
              <w:t>0404 823 154</w:t>
            </w:r>
          </w:p>
        </w:tc>
      </w:tr>
      <w:tr w:rsidR="003E51B0" w:rsidRPr="004F0185" w14:paraId="252AFB5A" w14:textId="77777777" w:rsidTr="00BE7BF3">
        <w:trPr>
          <w:trHeight w:hRule="exact" w:val="10"/>
        </w:trPr>
        <w:tc>
          <w:tcPr>
            <w:tcW w:w="3510" w:type="dxa"/>
            <w:vMerge/>
            <w:shd w:val="clear" w:color="auto" w:fill="0000FF"/>
            <w:vAlign w:val="center"/>
          </w:tcPr>
          <w:p w14:paraId="09CAAEF0" w14:textId="77777777" w:rsidR="003E51B0" w:rsidRPr="004F0185" w:rsidRDefault="003E51B0" w:rsidP="003E51B0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3969" w:type="dxa"/>
            <w:shd w:val="clear" w:color="auto" w:fill="0000FF"/>
            <w:vAlign w:val="center"/>
          </w:tcPr>
          <w:p w14:paraId="3FA5DBDE" w14:textId="38A44174" w:rsidR="003E51B0" w:rsidRPr="004F0185" w:rsidRDefault="003E51B0" w:rsidP="003E51B0">
            <w:pPr>
              <w:jc w:val="center"/>
              <w:rPr>
                <w:rFonts w:asciiTheme="majorHAnsi" w:hAnsiTheme="majorHAnsi"/>
                <w:color w:val="FFFFFF" w:themeColor="background1"/>
                <w:sz w:val="24"/>
                <w:szCs w:val="24"/>
              </w:rPr>
            </w:pPr>
            <w:r>
              <w:rPr>
                <w:rFonts w:asciiTheme="majorHAnsi" w:hAnsiTheme="majorHAnsi"/>
                <w:color w:val="FFFFFF" w:themeColor="background1"/>
                <w:sz w:val="24"/>
                <w:szCs w:val="24"/>
              </w:rPr>
              <w:t>RSC  on-call response</w:t>
            </w:r>
          </w:p>
        </w:tc>
        <w:tc>
          <w:tcPr>
            <w:tcW w:w="3686" w:type="dxa"/>
            <w:shd w:val="clear" w:color="auto" w:fill="0000FF"/>
            <w:vAlign w:val="center"/>
          </w:tcPr>
          <w:p w14:paraId="58F0B3B5" w14:textId="2DD58781" w:rsidR="003E51B0" w:rsidRPr="004F0185" w:rsidRDefault="003E51B0" w:rsidP="003E51B0">
            <w:pPr>
              <w:jc w:val="center"/>
              <w:rPr>
                <w:rFonts w:asciiTheme="majorHAnsi" w:hAnsiTheme="majorHAnsi"/>
                <w:color w:val="FFFFFF" w:themeColor="background1"/>
                <w:sz w:val="24"/>
                <w:szCs w:val="24"/>
              </w:rPr>
            </w:pPr>
            <w:r>
              <w:rPr>
                <w:rFonts w:asciiTheme="majorHAnsi" w:hAnsiTheme="majorHAnsi"/>
                <w:color w:val="FFFFFF" w:themeColor="background1"/>
                <w:sz w:val="24"/>
                <w:szCs w:val="24"/>
              </w:rPr>
              <w:t>0436 637 121</w:t>
            </w:r>
          </w:p>
        </w:tc>
      </w:tr>
      <w:tr w:rsidR="003E51B0" w:rsidRPr="004F0185" w14:paraId="14B4EED6" w14:textId="77777777" w:rsidTr="00BE7BF3">
        <w:trPr>
          <w:trHeight w:hRule="exact" w:val="555"/>
        </w:trPr>
        <w:tc>
          <w:tcPr>
            <w:tcW w:w="3510" w:type="dxa"/>
            <w:vMerge/>
            <w:shd w:val="clear" w:color="auto" w:fill="0000FF"/>
            <w:vAlign w:val="center"/>
          </w:tcPr>
          <w:p w14:paraId="7CF961F1" w14:textId="77777777" w:rsidR="003E51B0" w:rsidRPr="004F0185" w:rsidRDefault="003E51B0" w:rsidP="003E51B0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3969" w:type="dxa"/>
            <w:shd w:val="clear" w:color="auto" w:fill="0000FF"/>
            <w:vAlign w:val="center"/>
          </w:tcPr>
          <w:p w14:paraId="062F47E0" w14:textId="319C2411" w:rsidR="003E51B0" w:rsidRPr="002D7FF4" w:rsidRDefault="003E51B0" w:rsidP="003E51B0">
            <w:pPr>
              <w:jc w:val="center"/>
              <w:rPr>
                <w:rFonts w:asciiTheme="majorHAnsi" w:hAnsiTheme="majorHAnsi"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/>
                <w:color w:val="FFFFFF" w:themeColor="background1"/>
                <w:sz w:val="24"/>
                <w:szCs w:val="24"/>
              </w:rPr>
              <w:t>RSC  on-call response</w:t>
            </w:r>
          </w:p>
        </w:tc>
        <w:tc>
          <w:tcPr>
            <w:tcW w:w="3686" w:type="dxa"/>
            <w:shd w:val="clear" w:color="auto" w:fill="0000FF"/>
            <w:vAlign w:val="center"/>
          </w:tcPr>
          <w:p w14:paraId="5EE51073" w14:textId="4BAE62E3" w:rsidR="003E51B0" w:rsidRPr="004F0185" w:rsidRDefault="003E51B0" w:rsidP="003E51B0">
            <w:pPr>
              <w:jc w:val="center"/>
              <w:rPr>
                <w:rFonts w:asciiTheme="majorHAnsi" w:hAnsiTheme="majorHAnsi"/>
                <w:color w:val="FFFFFF" w:themeColor="background1"/>
                <w:sz w:val="24"/>
                <w:szCs w:val="24"/>
              </w:rPr>
            </w:pPr>
            <w:r>
              <w:rPr>
                <w:rFonts w:asciiTheme="majorHAnsi" w:hAnsiTheme="majorHAnsi"/>
                <w:color w:val="FFFFFF" w:themeColor="background1"/>
                <w:sz w:val="24"/>
                <w:szCs w:val="24"/>
              </w:rPr>
              <w:t>0436 637 121</w:t>
            </w:r>
          </w:p>
        </w:tc>
      </w:tr>
      <w:tr w:rsidR="003E51B0" w:rsidRPr="004F0185" w14:paraId="53D66D22" w14:textId="77777777" w:rsidTr="00BE7BF3">
        <w:trPr>
          <w:trHeight w:hRule="exact" w:val="555"/>
        </w:trPr>
        <w:tc>
          <w:tcPr>
            <w:tcW w:w="3510" w:type="dxa"/>
            <w:vMerge/>
            <w:shd w:val="clear" w:color="auto" w:fill="0000FF"/>
            <w:vAlign w:val="center"/>
          </w:tcPr>
          <w:p w14:paraId="68E1DB57" w14:textId="77777777" w:rsidR="003E51B0" w:rsidRPr="004F0185" w:rsidRDefault="003E51B0" w:rsidP="003E51B0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3969" w:type="dxa"/>
            <w:shd w:val="clear" w:color="auto" w:fill="0000FF"/>
            <w:vAlign w:val="center"/>
          </w:tcPr>
          <w:p w14:paraId="3BA8760B" w14:textId="3A634279" w:rsidR="003E51B0" w:rsidRPr="004F0185" w:rsidRDefault="003E51B0" w:rsidP="003E51B0">
            <w:pPr>
              <w:jc w:val="center"/>
              <w:rPr>
                <w:rFonts w:asciiTheme="majorHAnsi" w:hAnsiTheme="majorHAnsi"/>
                <w:color w:val="FFFFFF" w:themeColor="background1"/>
                <w:sz w:val="24"/>
                <w:szCs w:val="24"/>
              </w:rPr>
            </w:pPr>
            <w:r w:rsidRPr="004F0185">
              <w:rPr>
                <w:rFonts w:asciiTheme="majorHAnsi" w:hAnsiTheme="majorHAnsi"/>
                <w:color w:val="FFFFFF" w:themeColor="background1"/>
                <w:sz w:val="24"/>
                <w:szCs w:val="24"/>
              </w:rPr>
              <w:t xml:space="preserve">RSC </w:t>
            </w:r>
            <w:r>
              <w:rPr>
                <w:rFonts w:asciiTheme="majorHAnsi" w:hAnsiTheme="majorHAnsi"/>
                <w:color w:val="FFFFFF" w:themeColor="background1"/>
                <w:sz w:val="24"/>
                <w:szCs w:val="24"/>
              </w:rPr>
              <w:t>Facilities Manager</w:t>
            </w:r>
          </w:p>
        </w:tc>
        <w:tc>
          <w:tcPr>
            <w:tcW w:w="3686" w:type="dxa"/>
            <w:shd w:val="clear" w:color="auto" w:fill="0000FF"/>
            <w:vAlign w:val="center"/>
          </w:tcPr>
          <w:p w14:paraId="48C54AE1" w14:textId="691B8A06" w:rsidR="003E51B0" w:rsidRPr="004F0185" w:rsidRDefault="003E51B0" w:rsidP="003E51B0">
            <w:pPr>
              <w:jc w:val="center"/>
              <w:rPr>
                <w:rFonts w:asciiTheme="majorHAnsi" w:hAnsiTheme="majorHAnsi"/>
                <w:color w:val="FFFFFF" w:themeColor="background1"/>
                <w:sz w:val="24"/>
                <w:szCs w:val="24"/>
              </w:rPr>
            </w:pPr>
            <w:r>
              <w:rPr>
                <w:rFonts w:asciiTheme="majorHAnsi" w:hAnsiTheme="majorHAnsi"/>
                <w:color w:val="FFFFFF" w:themeColor="background1"/>
                <w:sz w:val="24"/>
                <w:szCs w:val="24"/>
              </w:rPr>
              <w:t>0436 641 406</w:t>
            </w:r>
          </w:p>
        </w:tc>
      </w:tr>
    </w:tbl>
    <w:p w14:paraId="4FED7217" w14:textId="0EB4EF47" w:rsidR="003E51B0" w:rsidRDefault="00395F9D">
      <w:bookmarkStart w:id="0" w:name="_GoBack"/>
      <w:bookmarkEnd w:id="0"/>
      <w:r>
        <w:rPr>
          <w:rFonts w:asciiTheme="majorHAnsi" w:hAnsiTheme="majorHAnsi"/>
          <w:b/>
          <w:noProof/>
          <w:sz w:val="44"/>
          <w:szCs w:val="44"/>
          <w:lang w:val="en-AU" w:eastAsia="en-AU"/>
        </w:rPr>
        <w:drawing>
          <wp:anchor distT="0" distB="0" distL="114300" distR="114300" simplePos="0" relativeHeight="251663360" behindDoc="0" locked="0" layoutInCell="1" allowOverlap="1" wp14:anchorId="67E0BA94" wp14:editId="1E8DA40D">
            <wp:simplePos x="0" y="0"/>
            <wp:positionH relativeFrom="column">
              <wp:posOffset>-74930</wp:posOffset>
            </wp:positionH>
            <wp:positionV relativeFrom="paragraph">
              <wp:posOffset>3194685</wp:posOffset>
            </wp:positionV>
            <wp:extent cx="1788160" cy="1563370"/>
            <wp:effectExtent l="0" t="0" r="0" b="11430"/>
            <wp:wrapSquare wrapText="bothSides"/>
            <wp:docPr id="1" name="Picture 1" descr="Macintosh HD:Users:welling:A_TORSTEN_2015-03-16:TS - Signs_and_Notes:Door-signs_and_Facility-signs:Door-Signs_X-ray_Laser_etc:Radioactive-sign_triang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elling:A_TORSTEN_2015-03-16:TS - Signs_and_Notes:Door-signs_and_Facility-signs:Door-Signs_X-ray_Laser_etc:Radioactive-sign_triangl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C3F2C" w14:textId="7042ADC7" w:rsidR="004D2D54" w:rsidRDefault="003E51B0" w:rsidP="003E51B0">
      <w:pPr>
        <w:tabs>
          <w:tab w:val="left" w:pos="1500"/>
        </w:tabs>
      </w:pPr>
      <w:r>
        <w:tab/>
      </w:r>
    </w:p>
    <w:p w14:paraId="4911A414" w14:textId="7F7BB58B" w:rsidR="003E51B0" w:rsidRDefault="003E51B0" w:rsidP="003E51B0">
      <w:pPr>
        <w:tabs>
          <w:tab w:val="left" w:pos="1500"/>
        </w:tabs>
      </w:pPr>
      <w:r>
        <w:lastRenderedPageBreak/>
        <w:t xml:space="preserve">The following warning symbols can be pasted </w:t>
      </w:r>
      <w:r w:rsidR="002C2CD3">
        <w:t>into the above template</w:t>
      </w:r>
      <w:r>
        <w:t xml:space="preserve"> if required</w:t>
      </w:r>
      <w:r w:rsidR="002C2CD3">
        <w:t>, then only the first page (see above) gets printed and displayed.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94"/>
        <w:gridCol w:w="3643"/>
        <w:gridCol w:w="3506"/>
      </w:tblGrid>
      <w:tr w:rsidR="00895DED" w14:paraId="033B7BF8" w14:textId="77777777" w:rsidTr="002C2CD3">
        <w:trPr>
          <w:trHeight w:val="2074"/>
        </w:trPr>
        <w:tc>
          <w:tcPr>
            <w:tcW w:w="3494" w:type="dxa"/>
          </w:tcPr>
          <w:p w14:paraId="57BE4B93" w14:textId="0BB88F71" w:rsidR="00E31A1E" w:rsidRDefault="00E31A1E" w:rsidP="003E51B0">
            <w:pPr>
              <w:tabs>
                <w:tab w:val="left" w:pos="1500"/>
              </w:tabs>
            </w:pPr>
            <w:r>
              <w:rPr>
                <w:rFonts w:asciiTheme="majorHAnsi" w:hAnsiTheme="majorHAnsi"/>
                <w:b/>
                <w:noProof/>
                <w:sz w:val="44"/>
                <w:szCs w:val="44"/>
                <w:lang w:val="en-AU" w:eastAsia="en-AU"/>
              </w:rPr>
              <w:drawing>
                <wp:anchor distT="0" distB="0" distL="114300" distR="114300" simplePos="0" relativeHeight="251666432" behindDoc="0" locked="0" layoutInCell="1" allowOverlap="1" wp14:anchorId="73BEB104" wp14:editId="156242AD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31750</wp:posOffset>
                  </wp:positionV>
                  <wp:extent cx="1257300" cy="1098550"/>
                  <wp:effectExtent l="0" t="0" r="0" b="6350"/>
                  <wp:wrapSquare wrapText="bothSides"/>
                  <wp:docPr id="4" name="Picture 4" descr="Macintosh HD:Users:welling:A_TORSTEN_2015-03-16:TS - Signs_and_Notes:Door-signs_and_Facility-signs:Door-Signs_X-ray_Laser_etc:Radioactive-sign_triang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welling:A_TORSTEN_2015-03-16:TS - Signs_and_Notes:Door-signs_and_Facility-signs:Door-Signs_X-ray_Laser_etc:Radioactive-sign_triang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9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43" w:type="dxa"/>
          </w:tcPr>
          <w:p w14:paraId="3A66282F" w14:textId="2F15C990" w:rsidR="00E31A1E" w:rsidRDefault="00E31A1E" w:rsidP="003E51B0">
            <w:pPr>
              <w:tabs>
                <w:tab w:val="left" w:pos="1500"/>
              </w:tabs>
            </w:pPr>
            <w:r>
              <w:rPr>
                <w:rFonts w:asciiTheme="majorHAnsi" w:hAnsiTheme="majorHAnsi"/>
                <w:b/>
                <w:noProof/>
                <w:color w:val="FF0000"/>
                <w:sz w:val="52"/>
                <w:szCs w:val="52"/>
                <w:lang w:val="en-AU" w:eastAsia="en-AU"/>
              </w:rPr>
              <w:drawing>
                <wp:anchor distT="0" distB="0" distL="114300" distR="114300" simplePos="0" relativeHeight="251668480" behindDoc="0" locked="0" layoutInCell="1" allowOverlap="1" wp14:anchorId="6392864C" wp14:editId="76215076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0</wp:posOffset>
                  </wp:positionV>
                  <wp:extent cx="1296670" cy="1133475"/>
                  <wp:effectExtent l="0" t="0" r="0" b="9525"/>
                  <wp:wrapSquare wrapText="bothSides"/>
                  <wp:docPr id="6" name="Picture 6" descr="Macintosh HD:Users:welling:A_TORSTEN_2015-09-09:TS - Signs_and_Notes_and_Notices:Door-signs_and_Facility-signs:Door-Signs_X-ray_Laser_etc:Laser-sign_no_backgrou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welling:A_TORSTEN_2015-09-09:TS - Signs_and_Notes_and_Notices:Door-signs_and_Facility-signs:Door-Signs_X-ray_Laser_etc:Laser-sign_no_backgrou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67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06" w:type="dxa"/>
          </w:tcPr>
          <w:p w14:paraId="7C206E7C" w14:textId="2B09A42F" w:rsidR="00E31A1E" w:rsidRDefault="00E31A1E" w:rsidP="003E51B0">
            <w:pPr>
              <w:tabs>
                <w:tab w:val="left" w:pos="1500"/>
              </w:tabs>
            </w:pPr>
            <w:r>
              <w:rPr>
                <w:rFonts w:asciiTheme="majorHAnsi" w:hAnsiTheme="majorHAnsi"/>
                <w:b/>
                <w:noProof/>
                <w:sz w:val="44"/>
                <w:szCs w:val="44"/>
                <w:lang w:val="en-AU" w:eastAsia="en-AU"/>
              </w:rPr>
              <w:drawing>
                <wp:inline distT="0" distB="0" distL="0" distR="0" wp14:anchorId="350EB0AE" wp14:editId="72F1E271">
                  <wp:extent cx="1439035" cy="1257300"/>
                  <wp:effectExtent l="0" t="0" r="889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tention-sign_exclamation-mark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15" cy="1267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DED" w14:paraId="7F8AE72B" w14:textId="77777777" w:rsidTr="002C2CD3">
        <w:tc>
          <w:tcPr>
            <w:tcW w:w="3494" w:type="dxa"/>
          </w:tcPr>
          <w:p w14:paraId="1C0F8262" w14:textId="741C696F" w:rsidR="00E31A1E" w:rsidRDefault="00E31A1E" w:rsidP="003E51B0">
            <w:pPr>
              <w:tabs>
                <w:tab w:val="left" w:pos="1500"/>
              </w:tabs>
            </w:pPr>
            <w:r>
              <w:t>Ionising radiation (e.g. X-Ray)</w:t>
            </w:r>
          </w:p>
        </w:tc>
        <w:tc>
          <w:tcPr>
            <w:tcW w:w="3643" w:type="dxa"/>
          </w:tcPr>
          <w:p w14:paraId="1A09A04E" w14:textId="083DD68C" w:rsidR="00E31A1E" w:rsidRDefault="00E31A1E" w:rsidP="003E51B0">
            <w:pPr>
              <w:tabs>
                <w:tab w:val="left" w:pos="1500"/>
              </w:tabs>
            </w:pPr>
            <w:r>
              <w:t>Laser radiation</w:t>
            </w:r>
          </w:p>
        </w:tc>
        <w:tc>
          <w:tcPr>
            <w:tcW w:w="3506" w:type="dxa"/>
          </w:tcPr>
          <w:p w14:paraId="7E578B60" w14:textId="5DFA4841" w:rsidR="00E31A1E" w:rsidRDefault="00E31A1E" w:rsidP="003E51B0">
            <w:pPr>
              <w:tabs>
                <w:tab w:val="left" w:pos="1500"/>
              </w:tabs>
            </w:pPr>
            <w:r>
              <w:t>Attention</w:t>
            </w:r>
          </w:p>
        </w:tc>
      </w:tr>
      <w:tr w:rsidR="00895DED" w14:paraId="1A5BC2A2" w14:textId="77777777" w:rsidTr="002C2CD3">
        <w:trPr>
          <w:trHeight w:val="1880"/>
        </w:trPr>
        <w:tc>
          <w:tcPr>
            <w:tcW w:w="3494" w:type="dxa"/>
          </w:tcPr>
          <w:p w14:paraId="71A4DEBA" w14:textId="5CD35C0C" w:rsidR="00E31A1E" w:rsidRDefault="00E31A1E" w:rsidP="003E51B0">
            <w:pPr>
              <w:tabs>
                <w:tab w:val="left" w:pos="1500"/>
              </w:tabs>
            </w:pPr>
            <w:r>
              <w:rPr>
                <w:rFonts w:asciiTheme="majorHAnsi" w:hAnsiTheme="majorHAnsi"/>
                <w:b/>
                <w:noProof/>
                <w:sz w:val="44"/>
                <w:szCs w:val="44"/>
                <w:lang w:val="en-AU" w:eastAsia="en-AU"/>
              </w:rPr>
              <w:drawing>
                <wp:anchor distT="0" distB="0" distL="114300" distR="114300" simplePos="0" relativeHeight="251670528" behindDoc="0" locked="0" layoutInCell="1" allowOverlap="1" wp14:anchorId="4D7E520E" wp14:editId="1F30C15F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69215</wp:posOffset>
                  </wp:positionV>
                  <wp:extent cx="1238250" cy="1081405"/>
                  <wp:effectExtent l="0" t="0" r="0" b="4445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yogenics sign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08140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43" w:type="dxa"/>
          </w:tcPr>
          <w:p w14:paraId="5D0180FA" w14:textId="6B61FABF" w:rsidR="00E31A1E" w:rsidRDefault="00E31A1E" w:rsidP="003E51B0">
            <w:pPr>
              <w:tabs>
                <w:tab w:val="left" w:pos="1500"/>
              </w:tabs>
            </w:pPr>
            <w:r>
              <w:rPr>
                <w:rFonts w:asciiTheme="majorHAnsi" w:hAnsiTheme="majorHAnsi"/>
                <w:b/>
                <w:noProof/>
                <w:sz w:val="44"/>
                <w:szCs w:val="44"/>
                <w:lang w:val="en-AU" w:eastAsia="en-AU"/>
              </w:rPr>
              <w:drawing>
                <wp:anchor distT="0" distB="0" distL="114300" distR="114300" simplePos="0" relativeHeight="251672576" behindDoc="0" locked="0" layoutInCell="1" allowOverlap="1" wp14:anchorId="46C621BE" wp14:editId="2340042F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271145</wp:posOffset>
                  </wp:positionV>
                  <wp:extent cx="2176511" cy="552450"/>
                  <wp:effectExtent l="0" t="0" r="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azchem sign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9" t="15028" r="2610" b="13934"/>
                          <a:stretch/>
                        </pic:blipFill>
                        <pic:spPr bwMode="auto">
                          <a:xfrm>
                            <a:off x="0" y="0"/>
                            <a:ext cx="2176511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06" w:type="dxa"/>
          </w:tcPr>
          <w:p w14:paraId="1DBDEDE2" w14:textId="089D4510" w:rsidR="00E31A1E" w:rsidRDefault="00D2298C" w:rsidP="003E51B0">
            <w:pPr>
              <w:tabs>
                <w:tab w:val="left" w:pos="1500"/>
              </w:tabs>
            </w:pPr>
            <w:r>
              <w:rPr>
                <w:noProof/>
                <w:lang w:eastAsia="en-AU"/>
              </w:rPr>
              <w:drawing>
                <wp:inline distT="0" distB="0" distL="0" distR="0" wp14:anchorId="146F3B13" wp14:editId="7903241C">
                  <wp:extent cx="1295400" cy="1304925"/>
                  <wp:effectExtent l="0" t="0" r="9525" b="9525"/>
                  <wp:docPr id="19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DED" w14:paraId="52FA2AF9" w14:textId="77777777" w:rsidTr="002C2CD3">
        <w:tc>
          <w:tcPr>
            <w:tcW w:w="3494" w:type="dxa"/>
          </w:tcPr>
          <w:p w14:paraId="4D4677EC" w14:textId="30B3CC1F" w:rsidR="00E31A1E" w:rsidRDefault="00E31A1E" w:rsidP="003E51B0">
            <w:pPr>
              <w:tabs>
                <w:tab w:val="left" w:pos="1500"/>
              </w:tabs>
            </w:pPr>
            <w:r>
              <w:t>Cryogenic liquid</w:t>
            </w:r>
          </w:p>
        </w:tc>
        <w:tc>
          <w:tcPr>
            <w:tcW w:w="3643" w:type="dxa"/>
          </w:tcPr>
          <w:p w14:paraId="237385FB" w14:textId="72FA277E" w:rsidR="00E31A1E" w:rsidRDefault="00E31A1E" w:rsidP="003E51B0">
            <w:pPr>
              <w:tabs>
                <w:tab w:val="left" w:pos="1500"/>
              </w:tabs>
            </w:pPr>
            <w:r>
              <w:t>Hazardous chemicals</w:t>
            </w:r>
          </w:p>
        </w:tc>
        <w:tc>
          <w:tcPr>
            <w:tcW w:w="3506" w:type="dxa"/>
          </w:tcPr>
          <w:p w14:paraId="21E7C195" w14:textId="63944E6C" w:rsidR="00E31A1E" w:rsidRDefault="009A5C7D" w:rsidP="003E51B0">
            <w:pPr>
              <w:tabs>
                <w:tab w:val="left" w:pos="1500"/>
              </w:tabs>
            </w:pPr>
            <w:r>
              <w:t>UV and Microwave</w:t>
            </w:r>
          </w:p>
        </w:tc>
      </w:tr>
      <w:tr w:rsidR="00895DED" w14:paraId="41F9DEB8" w14:textId="77777777" w:rsidTr="002C2CD3">
        <w:trPr>
          <w:trHeight w:val="2060"/>
        </w:trPr>
        <w:tc>
          <w:tcPr>
            <w:tcW w:w="3494" w:type="dxa"/>
          </w:tcPr>
          <w:p w14:paraId="281FE38D" w14:textId="685C8C52" w:rsidR="00E31A1E" w:rsidRDefault="00E31A1E" w:rsidP="003E51B0">
            <w:pPr>
              <w:tabs>
                <w:tab w:val="left" w:pos="1500"/>
              </w:tabs>
            </w:pPr>
            <w:r>
              <w:rPr>
                <w:rFonts w:asciiTheme="majorHAnsi" w:hAnsiTheme="majorHAnsi"/>
                <w:b/>
                <w:noProof/>
                <w:color w:val="FF0000"/>
                <w:sz w:val="52"/>
                <w:szCs w:val="52"/>
                <w:lang w:val="en-AU" w:eastAsia="en-AU"/>
              </w:rPr>
              <w:drawing>
                <wp:inline distT="0" distB="0" distL="0" distR="0" wp14:anchorId="4180138F" wp14:editId="697B32C2">
                  <wp:extent cx="1123950" cy="11239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High voltage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3" w:type="dxa"/>
          </w:tcPr>
          <w:p w14:paraId="6A695882" w14:textId="4B917780" w:rsidR="00E31A1E" w:rsidRDefault="00E31A1E" w:rsidP="003E51B0">
            <w:pPr>
              <w:tabs>
                <w:tab w:val="left" w:pos="1500"/>
              </w:tabs>
            </w:pPr>
          </w:p>
        </w:tc>
        <w:tc>
          <w:tcPr>
            <w:tcW w:w="3506" w:type="dxa"/>
          </w:tcPr>
          <w:p w14:paraId="66756D95" w14:textId="1FB05195" w:rsidR="00E31A1E" w:rsidRDefault="008766DA" w:rsidP="003E51B0">
            <w:pPr>
              <w:tabs>
                <w:tab w:val="left" w:pos="1500"/>
              </w:tabs>
            </w:pPr>
            <w:r>
              <w:rPr>
                <w:rFonts w:asciiTheme="majorHAnsi" w:hAnsiTheme="majorHAnsi"/>
                <w:b/>
                <w:noProof/>
                <w:color w:val="FF0000"/>
                <w:sz w:val="52"/>
                <w:szCs w:val="52"/>
                <w:lang w:val="en-AU" w:eastAsia="en-AU"/>
              </w:rPr>
              <w:drawing>
                <wp:anchor distT="0" distB="0" distL="114300" distR="114300" simplePos="0" relativeHeight="251682816" behindDoc="0" locked="0" layoutInCell="1" allowOverlap="1" wp14:anchorId="4A36768D" wp14:editId="266EEC9F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318135</wp:posOffset>
                  </wp:positionV>
                  <wp:extent cx="796925" cy="796925"/>
                  <wp:effectExtent l="171450" t="171450" r="155575" b="174625"/>
                  <wp:wrapSquare wrapText="bothSides"/>
                  <wp:docPr id="12" name="Picture 12" descr="Macintosh HD:Users:welling:A_TORSTEN_2016-03-12:TS - Signs_and_Notes_and_Notices:DGC-symbols:DGC-diamond_Toxic_G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Macintosh HD:Users:welling:A_TORSTEN_2016-03-12:TS - Signs_and_Notes_and_Notices:DGC-symbols:DGC-diamond_Toxic_G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643595"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95DED" w14:paraId="4C783723" w14:textId="77777777" w:rsidTr="002C2CD3">
        <w:tc>
          <w:tcPr>
            <w:tcW w:w="3494" w:type="dxa"/>
          </w:tcPr>
          <w:p w14:paraId="29E220C5" w14:textId="77B7199E" w:rsidR="00E31A1E" w:rsidRDefault="00E31A1E" w:rsidP="003E51B0">
            <w:pPr>
              <w:tabs>
                <w:tab w:val="left" w:pos="1500"/>
              </w:tabs>
            </w:pPr>
            <w:r>
              <w:t>High voltage</w:t>
            </w:r>
          </w:p>
        </w:tc>
        <w:tc>
          <w:tcPr>
            <w:tcW w:w="3643" w:type="dxa"/>
          </w:tcPr>
          <w:p w14:paraId="630FFCEE" w14:textId="26A2436A" w:rsidR="00E31A1E" w:rsidRDefault="00E31A1E" w:rsidP="003E51B0">
            <w:pPr>
              <w:tabs>
                <w:tab w:val="left" w:pos="1500"/>
              </w:tabs>
            </w:pPr>
          </w:p>
        </w:tc>
        <w:tc>
          <w:tcPr>
            <w:tcW w:w="3506" w:type="dxa"/>
          </w:tcPr>
          <w:p w14:paraId="77672EB8" w14:textId="3BA6E37A" w:rsidR="00E31A1E" w:rsidRDefault="008766DA" w:rsidP="003E51B0">
            <w:pPr>
              <w:tabs>
                <w:tab w:val="left" w:pos="1500"/>
              </w:tabs>
            </w:pPr>
            <w:r>
              <w:t>Toxic gas</w:t>
            </w:r>
            <w:r w:rsidR="002C2CD3">
              <w:t xml:space="preserve"> (DGC 2.3</w:t>
            </w:r>
            <w:r w:rsidR="00895DED">
              <w:t>)</w:t>
            </w:r>
          </w:p>
        </w:tc>
      </w:tr>
      <w:tr w:rsidR="00895DED" w14:paraId="0D39D74F" w14:textId="77777777" w:rsidTr="002C2CD3">
        <w:trPr>
          <w:trHeight w:val="1936"/>
        </w:trPr>
        <w:tc>
          <w:tcPr>
            <w:tcW w:w="3494" w:type="dxa"/>
          </w:tcPr>
          <w:p w14:paraId="3C96C370" w14:textId="5A43DA3D" w:rsidR="008766DA" w:rsidRDefault="008766DA" w:rsidP="003E51B0">
            <w:pPr>
              <w:tabs>
                <w:tab w:val="left" w:pos="1500"/>
              </w:tabs>
            </w:pPr>
            <w:r>
              <w:rPr>
                <w:rFonts w:asciiTheme="majorHAnsi" w:hAnsiTheme="majorHAnsi"/>
                <w:b/>
                <w:noProof/>
                <w:color w:val="FF0000"/>
                <w:sz w:val="52"/>
                <w:szCs w:val="52"/>
                <w:lang w:val="en-AU" w:eastAsia="en-AU"/>
              </w:rPr>
              <w:drawing>
                <wp:anchor distT="0" distB="0" distL="114300" distR="114300" simplePos="0" relativeHeight="251684864" behindDoc="0" locked="0" layoutInCell="1" allowOverlap="1" wp14:anchorId="78183B16" wp14:editId="76217737">
                  <wp:simplePos x="0" y="0"/>
                  <wp:positionH relativeFrom="column">
                    <wp:posOffset>87357</wp:posOffset>
                  </wp:positionH>
                  <wp:positionV relativeFrom="paragraph">
                    <wp:posOffset>289404</wp:posOffset>
                  </wp:positionV>
                  <wp:extent cx="653804" cy="653804"/>
                  <wp:effectExtent l="152400" t="152400" r="32385" b="146685"/>
                  <wp:wrapSquare wrapText="bothSides"/>
                  <wp:docPr id="13" name="Picture 13" descr="Macintosh HD:Users:welling:A_TORSTEN_2016-03-12:TS - Signs_and_Notes_and_Notices:DGC-symbols:DGC-diamonds_roatated:DGC-diamond_5-1_Oxidising_Ag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Macintosh HD:Users:welling:A_TORSTEN_2016-03-12:TS - Signs_and_Notes_and_Notices:DGC-symbols:DGC-diamonds_roatated:DGC-diamond_5-1_Oxidising_Ag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715068">
                            <a:off x="0" y="0"/>
                            <a:ext cx="656238" cy="656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43" w:type="dxa"/>
          </w:tcPr>
          <w:p w14:paraId="7ED47AA6" w14:textId="643BB213" w:rsidR="008766DA" w:rsidRDefault="008766DA" w:rsidP="003E51B0">
            <w:pPr>
              <w:tabs>
                <w:tab w:val="left" w:pos="1500"/>
              </w:tabs>
            </w:pPr>
            <w:r>
              <w:rPr>
                <w:rFonts w:asciiTheme="majorHAnsi" w:hAnsiTheme="majorHAnsi"/>
                <w:b/>
                <w:noProof/>
                <w:color w:val="FF0000"/>
                <w:sz w:val="52"/>
                <w:szCs w:val="52"/>
                <w:lang w:val="en-AU" w:eastAsia="en-AU"/>
              </w:rPr>
              <w:drawing>
                <wp:anchor distT="0" distB="0" distL="114300" distR="114300" simplePos="0" relativeHeight="251686912" behindDoc="0" locked="0" layoutInCell="1" allowOverlap="1" wp14:anchorId="612B6B0D" wp14:editId="34FB2FBB">
                  <wp:simplePos x="0" y="0"/>
                  <wp:positionH relativeFrom="column">
                    <wp:posOffset>87017</wp:posOffset>
                  </wp:positionH>
                  <wp:positionV relativeFrom="paragraph">
                    <wp:posOffset>299883</wp:posOffset>
                  </wp:positionV>
                  <wp:extent cx="729221" cy="729221"/>
                  <wp:effectExtent l="152400" t="152400" r="90170" b="166370"/>
                  <wp:wrapSquare wrapText="bothSides"/>
                  <wp:docPr id="14" name="Picture 14" descr="Macintosh HD:Users:welling:A_TORSTEN_2016-03-12:TS - Signs_and_Notes_and_Notices:DGC-symbols:DGC-diamonds_roatated:DGC-diamond_8_Corrosiv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Macintosh HD:Users:welling:A_TORSTEN_2016-03-12:TS - Signs_and_Notes_and_Notices:DGC-symbols:DGC-diamonds_roatated:DGC-diamond_8_Corrosiv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652927">
                            <a:off x="0" y="0"/>
                            <a:ext cx="732193" cy="732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06" w:type="dxa"/>
          </w:tcPr>
          <w:p w14:paraId="38721FC7" w14:textId="7D1DA6AF" w:rsidR="008766DA" w:rsidRDefault="008766DA" w:rsidP="003E51B0">
            <w:pPr>
              <w:tabs>
                <w:tab w:val="left" w:pos="1500"/>
              </w:tabs>
            </w:pP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688960" behindDoc="0" locked="0" layoutInCell="1" allowOverlap="1" wp14:anchorId="759071E5" wp14:editId="730B0C0D">
                  <wp:simplePos x="0" y="0"/>
                  <wp:positionH relativeFrom="column">
                    <wp:posOffset>397510</wp:posOffset>
                  </wp:positionH>
                  <wp:positionV relativeFrom="paragraph">
                    <wp:posOffset>52705</wp:posOffset>
                  </wp:positionV>
                  <wp:extent cx="1235075" cy="1081405"/>
                  <wp:effectExtent l="0" t="0" r="3175" b="4445"/>
                  <wp:wrapSquare wrapText="bothSides"/>
                  <wp:docPr id="15" name="Picture 15" descr="C:\Users\RSC USER\Desktop\Adam\2016_02_23\ma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C:\Users\RSC USER\Desktop\Adam\2016_02_23\mag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75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95DED" w14:paraId="254E8FFD" w14:textId="77777777" w:rsidTr="002C2CD3">
        <w:tc>
          <w:tcPr>
            <w:tcW w:w="3494" w:type="dxa"/>
          </w:tcPr>
          <w:p w14:paraId="7F05A625" w14:textId="14967E5C" w:rsidR="008766DA" w:rsidRDefault="008766DA" w:rsidP="003E51B0">
            <w:pPr>
              <w:tabs>
                <w:tab w:val="left" w:pos="1500"/>
              </w:tabs>
            </w:pPr>
            <w:r>
              <w:t>Oxidising agent</w:t>
            </w:r>
            <w:r w:rsidR="00895DED">
              <w:t xml:space="preserve"> (DGC 5.1)</w:t>
            </w:r>
          </w:p>
        </w:tc>
        <w:tc>
          <w:tcPr>
            <w:tcW w:w="3643" w:type="dxa"/>
          </w:tcPr>
          <w:p w14:paraId="16C3DF57" w14:textId="2054003D" w:rsidR="008766DA" w:rsidRDefault="008766DA" w:rsidP="003E51B0">
            <w:pPr>
              <w:tabs>
                <w:tab w:val="left" w:pos="1500"/>
              </w:tabs>
            </w:pPr>
            <w:r>
              <w:t>Corrosive substance</w:t>
            </w:r>
            <w:r w:rsidR="00895DED">
              <w:t xml:space="preserve"> (DGC 8)</w:t>
            </w:r>
          </w:p>
        </w:tc>
        <w:tc>
          <w:tcPr>
            <w:tcW w:w="3506" w:type="dxa"/>
          </w:tcPr>
          <w:p w14:paraId="735BD6DB" w14:textId="31E91F0D" w:rsidR="008766DA" w:rsidRDefault="008766DA" w:rsidP="008766DA">
            <w:pPr>
              <w:tabs>
                <w:tab w:val="left" w:pos="1500"/>
              </w:tabs>
            </w:pPr>
            <w:r>
              <w:t>Magnetic fields</w:t>
            </w:r>
          </w:p>
        </w:tc>
      </w:tr>
      <w:tr w:rsidR="00895DED" w14:paraId="33D26AB6" w14:textId="77777777" w:rsidTr="002C2CD3">
        <w:trPr>
          <w:trHeight w:val="1726"/>
        </w:trPr>
        <w:tc>
          <w:tcPr>
            <w:tcW w:w="3494" w:type="dxa"/>
          </w:tcPr>
          <w:p w14:paraId="4FFCDBFE" w14:textId="62B5610E" w:rsidR="008766DA" w:rsidRDefault="00F94AED" w:rsidP="003E51B0">
            <w:pPr>
              <w:tabs>
                <w:tab w:val="left" w:pos="1500"/>
              </w:tabs>
            </w:pPr>
            <w:r>
              <w:rPr>
                <w:noProof/>
                <w:lang w:val="en-AU" w:eastAsia="en-AU"/>
              </w:rPr>
              <w:pict w14:anchorId="6684A4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16.85pt;margin-top:2.9pt;width:78.5pt;height:78.5pt;z-index:251689984;mso-position-horizontal-relative:text;mso-position-vertical-relative:text">
                  <v:imagedata r:id="rId17" o:title="DGC 2-1 rotated"/>
                  <w10:wrap type="square"/>
                </v:shape>
              </w:pict>
            </w:r>
          </w:p>
        </w:tc>
        <w:tc>
          <w:tcPr>
            <w:tcW w:w="3643" w:type="dxa"/>
          </w:tcPr>
          <w:p w14:paraId="3290809B" w14:textId="42B952A3" w:rsidR="008766DA" w:rsidRDefault="00F94AED" w:rsidP="003E51B0">
            <w:pPr>
              <w:tabs>
                <w:tab w:val="left" w:pos="1500"/>
              </w:tabs>
            </w:pPr>
            <w:r>
              <w:rPr>
                <w:noProof/>
                <w:lang w:val="en-AU" w:eastAsia="en-AU"/>
              </w:rPr>
              <w:pict w14:anchorId="014AF95F">
                <v:shape id="_x0000_s1027" type="#_x0000_t75" style="position:absolute;margin-left:20.95pt;margin-top:2.9pt;width:72.3pt;height:72.55pt;z-index:251691008;mso-position-horizontal-relative:text;mso-position-vertical-relative:text">
                  <v:imagedata r:id="rId18" o:title="DGC 2-2 rotated"/>
                  <w10:wrap type="square"/>
                </v:shape>
              </w:pict>
            </w:r>
          </w:p>
        </w:tc>
        <w:tc>
          <w:tcPr>
            <w:tcW w:w="3506" w:type="dxa"/>
          </w:tcPr>
          <w:p w14:paraId="6CA29246" w14:textId="46A22C6E" w:rsidR="008766DA" w:rsidRDefault="00F94AED" w:rsidP="008766DA">
            <w:pPr>
              <w:tabs>
                <w:tab w:val="left" w:pos="1500"/>
              </w:tabs>
            </w:pPr>
            <w:r>
              <w:rPr>
                <w:noProof/>
                <w:lang w:val="en-AU" w:eastAsia="en-AU"/>
              </w:rPr>
              <w:pict w14:anchorId="568F4AC1">
                <v:shape id="_x0000_s1029" type="#_x0000_t75" style="position:absolute;margin-left:2.25pt;margin-top:2.9pt;width:72.3pt;height:72.55pt;z-index:251692032;mso-position-horizontal-relative:text;mso-position-vertical-relative:text">
                  <v:imagedata r:id="rId19" o:title="DGC 3 roated"/>
                  <w10:wrap type="square"/>
                </v:shape>
              </w:pict>
            </w:r>
          </w:p>
        </w:tc>
      </w:tr>
      <w:tr w:rsidR="00895DED" w14:paraId="22824F89" w14:textId="77777777" w:rsidTr="002C2CD3">
        <w:trPr>
          <w:trHeight w:val="340"/>
        </w:trPr>
        <w:tc>
          <w:tcPr>
            <w:tcW w:w="3494" w:type="dxa"/>
          </w:tcPr>
          <w:p w14:paraId="1DCECBBA" w14:textId="31F40A49" w:rsidR="008766DA" w:rsidRDefault="002C2CD3" w:rsidP="003E51B0">
            <w:pPr>
              <w:tabs>
                <w:tab w:val="left" w:pos="1500"/>
              </w:tabs>
            </w:pPr>
            <w:r>
              <w:t>Flammable Gas (DGC 2.1)</w:t>
            </w:r>
          </w:p>
        </w:tc>
        <w:tc>
          <w:tcPr>
            <w:tcW w:w="3643" w:type="dxa"/>
          </w:tcPr>
          <w:p w14:paraId="216A7377" w14:textId="4D32904E" w:rsidR="008766DA" w:rsidRDefault="002C2CD3" w:rsidP="003E51B0">
            <w:pPr>
              <w:tabs>
                <w:tab w:val="left" w:pos="1500"/>
              </w:tabs>
            </w:pPr>
            <w:r>
              <w:t>DGC 2.2</w:t>
            </w:r>
          </w:p>
        </w:tc>
        <w:tc>
          <w:tcPr>
            <w:tcW w:w="3506" w:type="dxa"/>
          </w:tcPr>
          <w:p w14:paraId="0BDC6E5B" w14:textId="5D1BA2DC" w:rsidR="008766DA" w:rsidRDefault="002C2CD3" w:rsidP="008766DA">
            <w:pPr>
              <w:tabs>
                <w:tab w:val="left" w:pos="1500"/>
              </w:tabs>
            </w:pPr>
            <w:r>
              <w:t>DGC 3</w:t>
            </w:r>
          </w:p>
        </w:tc>
      </w:tr>
      <w:tr w:rsidR="00895DED" w14:paraId="7044702C" w14:textId="77777777" w:rsidTr="002C2CD3">
        <w:trPr>
          <w:trHeight w:val="1550"/>
        </w:trPr>
        <w:tc>
          <w:tcPr>
            <w:tcW w:w="3494" w:type="dxa"/>
          </w:tcPr>
          <w:p w14:paraId="7C31F044" w14:textId="2047603C" w:rsidR="008766DA" w:rsidRDefault="00F94AED" w:rsidP="003E51B0">
            <w:pPr>
              <w:tabs>
                <w:tab w:val="left" w:pos="1500"/>
              </w:tabs>
            </w:pPr>
            <w:r>
              <w:rPr>
                <w:noProof/>
                <w:lang w:val="en-AU" w:eastAsia="en-AU"/>
              </w:rPr>
              <w:pict w14:anchorId="49220C2D">
                <v:shape id="_x0000_s1033" type="#_x0000_t75" style="position:absolute;margin-left:1.05pt;margin-top:7.5pt;width:70.85pt;height:71pt;z-index:251696128;mso-position-horizontal-relative:text;mso-position-vertical-relative:text">
                  <v:imagedata r:id="rId20" o:title="DGC 6-1 rotated"/>
                  <w10:wrap type="square"/>
                </v:shape>
              </w:pict>
            </w:r>
          </w:p>
        </w:tc>
        <w:tc>
          <w:tcPr>
            <w:tcW w:w="3643" w:type="dxa"/>
          </w:tcPr>
          <w:p w14:paraId="22DB5512" w14:textId="6D43B263" w:rsidR="008766DA" w:rsidRDefault="00F94AED" w:rsidP="003E51B0">
            <w:pPr>
              <w:tabs>
                <w:tab w:val="left" w:pos="1500"/>
              </w:tabs>
            </w:pPr>
            <w:r>
              <w:rPr>
                <w:noProof/>
                <w:lang w:val="en-AU" w:eastAsia="en-AU"/>
              </w:rPr>
              <w:pict w14:anchorId="1F84AEBE">
                <v:shape id="_x0000_s1035" type="#_x0000_t75" style="position:absolute;margin-left:5.55pt;margin-top:3.25pt;width:70.9pt;height:71pt;z-index:251697152;mso-position-horizontal-relative:text;mso-position-vertical-relative:text">
                  <v:imagedata r:id="rId21" o:title="DGC 9 rotated"/>
                  <w10:wrap type="square"/>
                </v:shape>
              </w:pict>
            </w:r>
          </w:p>
        </w:tc>
        <w:tc>
          <w:tcPr>
            <w:tcW w:w="3506" w:type="dxa"/>
          </w:tcPr>
          <w:p w14:paraId="535B4A76" w14:textId="77777777" w:rsidR="008766DA" w:rsidRDefault="008766DA" w:rsidP="008766DA">
            <w:pPr>
              <w:tabs>
                <w:tab w:val="left" w:pos="1500"/>
              </w:tabs>
            </w:pPr>
          </w:p>
        </w:tc>
      </w:tr>
      <w:tr w:rsidR="002C2CD3" w14:paraId="33D95B8C" w14:textId="77777777" w:rsidTr="002C2CD3">
        <w:tc>
          <w:tcPr>
            <w:tcW w:w="3494" w:type="dxa"/>
          </w:tcPr>
          <w:p w14:paraId="4A62134B" w14:textId="54AD2D29" w:rsidR="008766DA" w:rsidRDefault="00895DED" w:rsidP="003E51B0">
            <w:pPr>
              <w:tabs>
                <w:tab w:val="left" w:pos="1500"/>
              </w:tabs>
            </w:pPr>
            <w:r>
              <w:t>DGC 6.1</w:t>
            </w:r>
          </w:p>
        </w:tc>
        <w:tc>
          <w:tcPr>
            <w:tcW w:w="3643" w:type="dxa"/>
          </w:tcPr>
          <w:p w14:paraId="2F8B0EF2" w14:textId="367D8AF5" w:rsidR="008766DA" w:rsidRDefault="00895DED" w:rsidP="003E51B0">
            <w:pPr>
              <w:tabs>
                <w:tab w:val="left" w:pos="1500"/>
              </w:tabs>
            </w:pPr>
            <w:r>
              <w:t>DGC 9</w:t>
            </w:r>
          </w:p>
        </w:tc>
        <w:tc>
          <w:tcPr>
            <w:tcW w:w="3506" w:type="dxa"/>
          </w:tcPr>
          <w:p w14:paraId="04C92692" w14:textId="77777777" w:rsidR="008766DA" w:rsidRDefault="008766DA" w:rsidP="008766DA">
            <w:pPr>
              <w:tabs>
                <w:tab w:val="left" w:pos="1500"/>
              </w:tabs>
            </w:pPr>
          </w:p>
        </w:tc>
      </w:tr>
      <w:tr w:rsidR="00895DED" w14:paraId="75829B25" w14:textId="77777777" w:rsidTr="002C2CD3">
        <w:trPr>
          <w:trHeight w:val="1812"/>
        </w:trPr>
        <w:tc>
          <w:tcPr>
            <w:tcW w:w="3494" w:type="dxa"/>
          </w:tcPr>
          <w:p w14:paraId="3499DFA7" w14:textId="5D612994" w:rsidR="008766DA" w:rsidRDefault="00895DED" w:rsidP="003E51B0">
            <w:pPr>
              <w:tabs>
                <w:tab w:val="left" w:pos="1500"/>
              </w:tabs>
            </w:pP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698176" behindDoc="0" locked="0" layoutInCell="1" allowOverlap="1" wp14:anchorId="5872A1D0" wp14:editId="4634A56D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116205</wp:posOffset>
                  </wp:positionV>
                  <wp:extent cx="908685" cy="909955"/>
                  <wp:effectExtent l="0" t="0" r="5715" b="4445"/>
                  <wp:wrapSquare wrapText="bothSides"/>
                  <wp:docPr id="16" name="Picture 16" descr="C:\Users\u4450603\AppData\Local\Microsoft\Windows\INetCache\Content.Word\DGC 4-1 rotat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4450603\AppData\Local\Microsoft\Windows\INetCache\Content.Word\DGC 4-1 rotat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685" cy="90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43" w:type="dxa"/>
          </w:tcPr>
          <w:p w14:paraId="0E25E2B0" w14:textId="228CD2B9" w:rsidR="008766DA" w:rsidRDefault="00895DED" w:rsidP="003E51B0">
            <w:pPr>
              <w:tabs>
                <w:tab w:val="left" w:pos="1500"/>
              </w:tabs>
            </w:pP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699200" behindDoc="0" locked="0" layoutInCell="1" allowOverlap="1" wp14:anchorId="599B9579" wp14:editId="1670026E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116205</wp:posOffset>
                  </wp:positionV>
                  <wp:extent cx="918210" cy="918210"/>
                  <wp:effectExtent l="0" t="0" r="0" b="0"/>
                  <wp:wrapSquare wrapText="bothSides"/>
                  <wp:docPr id="17" name="Picture 17" descr="C:\Users\u4450603\AppData\Local\Microsoft\Windows\INetCache\Content.Word\DGC 4-2 rotat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4450603\AppData\Local\Microsoft\Windows\INetCache\Content.Word\DGC 4-2 rotat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210" cy="918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06" w:type="dxa"/>
          </w:tcPr>
          <w:p w14:paraId="5E762552" w14:textId="57DAAFBE" w:rsidR="008766DA" w:rsidRDefault="00895DED" w:rsidP="008766DA">
            <w:pPr>
              <w:tabs>
                <w:tab w:val="left" w:pos="1500"/>
              </w:tabs>
            </w:pP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700224" behindDoc="0" locked="0" layoutInCell="1" allowOverlap="1" wp14:anchorId="4B6C54E6" wp14:editId="55C4E71D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59055</wp:posOffset>
                  </wp:positionV>
                  <wp:extent cx="895350" cy="896620"/>
                  <wp:effectExtent l="0" t="0" r="0" b="0"/>
                  <wp:wrapSquare wrapText="bothSides"/>
                  <wp:docPr id="18" name="Picture 18" descr="C:\Users\u4450603\AppData\Local\Microsoft\Windows\INetCache\Content.Word\DGC 4-3 rotat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4450603\AppData\Local\Microsoft\Windows\INetCache\Content.Word\DGC 4-3 rotat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C2CD3" w14:paraId="454C0822" w14:textId="77777777" w:rsidTr="002C2CD3">
        <w:tc>
          <w:tcPr>
            <w:tcW w:w="3494" w:type="dxa"/>
          </w:tcPr>
          <w:p w14:paraId="2E86CAE9" w14:textId="4B0DB5DE" w:rsidR="008766DA" w:rsidRDefault="002C2CD3" w:rsidP="003E51B0">
            <w:pPr>
              <w:tabs>
                <w:tab w:val="left" w:pos="1500"/>
              </w:tabs>
            </w:pPr>
            <w:r>
              <w:lastRenderedPageBreak/>
              <w:t>DGC 4.1</w:t>
            </w:r>
          </w:p>
        </w:tc>
        <w:tc>
          <w:tcPr>
            <w:tcW w:w="3643" w:type="dxa"/>
          </w:tcPr>
          <w:p w14:paraId="042318DA" w14:textId="40079756" w:rsidR="008766DA" w:rsidRDefault="002C2CD3" w:rsidP="003E51B0">
            <w:pPr>
              <w:tabs>
                <w:tab w:val="left" w:pos="1500"/>
              </w:tabs>
            </w:pPr>
            <w:r>
              <w:t>DGC 4.2</w:t>
            </w:r>
          </w:p>
        </w:tc>
        <w:tc>
          <w:tcPr>
            <w:tcW w:w="3506" w:type="dxa"/>
          </w:tcPr>
          <w:p w14:paraId="517D0C41" w14:textId="6AA774CF" w:rsidR="008766DA" w:rsidRDefault="002C2CD3" w:rsidP="008766DA">
            <w:pPr>
              <w:tabs>
                <w:tab w:val="left" w:pos="1500"/>
              </w:tabs>
            </w:pPr>
            <w:r>
              <w:t>DGC 4.3</w:t>
            </w:r>
          </w:p>
        </w:tc>
      </w:tr>
    </w:tbl>
    <w:p w14:paraId="7F9613F1" w14:textId="03F967D9" w:rsidR="003E51B0" w:rsidRDefault="00E31A1E" w:rsidP="003E51B0">
      <w:pPr>
        <w:tabs>
          <w:tab w:val="left" w:pos="1500"/>
        </w:tabs>
      </w:pPr>
      <w:r>
        <w:t xml:space="preserve"> </w:t>
      </w:r>
    </w:p>
    <w:p w14:paraId="1BC0A53C" w14:textId="0B323A04" w:rsidR="00E31A1E" w:rsidRDefault="00E31A1E" w:rsidP="003E51B0">
      <w:pPr>
        <w:tabs>
          <w:tab w:val="left" w:pos="1500"/>
        </w:tabs>
      </w:pPr>
    </w:p>
    <w:p w14:paraId="304C921A" w14:textId="36E322CC" w:rsidR="00E31A1E" w:rsidRDefault="00E31A1E" w:rsidP="003E51B0">
      <w:pPr>
        <w:tabs>
          <w:tab w:val="left" w:pos="1500"/>
        </w:tabs>
      </w:pPr>
    </w:p>
    <w:p w14:paraId="66CA730C" w14:textId="25CF072A" w:rsidR="00E31A1E" w:rsidRPr="00E31A1E" w:rsidRDefault="00E31A1E" w:rsidP="00E31A1E"/>
    <w:p w14:paraId="19E255C8" w14:textId="1CB88517" w:rsidR="00E31A1E" w:rsidRPr="00E31A1E" w:rsidRDefault="00E31A1E" w:rsidP="00E31A1E"/>
    <w:p w14:paraId="27450F5E" w14:textId="13C2C14A" w:rsidR="00E31A1E" w:rsidRPr="00E31A1E" w:rsidRDefault="00E31A1E" w:rsidP="00E31A1E"/>
    <w:p w14:paraId="73CD2C15" w14:textId="043D8DA8" w:rsidR="00E31A1E" w:rsidRPr="00E31A1E" w:rsidRDefault="00E31A1E" w:rsidP="00E31A1E"/>
    <w:p w14:paraId="0D444F57" w14:textId="21E78468" w:rsidR="00E31A1E" w:rsidRPr="00E31A1E" w:rsidRDefault="00E31A1E" w:rsidP="00E31A1E"/>
    <w:p w14:paraId="0E335567" w14:textId="611E210B" w:rsidR="00E31A1E" w:rsidRPr="00E31A1E" w:rsidRDefault="00E31A1E" w:rsidP="00E31A1E"/>
    <w:p w14:paraId="16C4ADE9" w14:textId="034ABBA5" w:rsidR="00E31A1E" w:rsidRPr="00E31A1E" w:rsidRDefault="00E31A1E" w:rsidP="00E31A1E"/>
    <w:p w14:paraId="3475BA91" w14:textId="73C7887C" w:rsidR="00E31A1E" w:rsidRDefault="00E31A1E" w:rsidP="00E31A1E"/>
    <w:p w14:paraId="37A2A7A5" w14:textId="301BAEA8" w:rsidR="00E31A1E" w:rsidRDefault="00E31A1E" w:rsidP="00E31A1E">
      <w:r>
        <w:t xml:space="preserve"> </w:t>
      </w:r>
    </w:p>
    <w:p w14:paraId="5933A816" w14:textId="62F4C1A2" w:rsidR="00E31A1E" w:rsidRDefault="00E31A1E" w:rsidP="00E31A1E"/>
    <w:p w14:paraId="5D667049" w14:textId="3DEE9230" w:rsidR="00E31A1E" w:rsidRDefault="00E31A1E" w:rsidP="00E31A1E"/>
    <w:p w14:paraId="046B03F9" w14:textId="4C50FEED" w:rsidR="00E31A1E" w:rsidRDefault="00E31A1E" w:rsidP="00E31A1E"/>
    <w:p w14:paraId="0E78A8F4" w14:textId="77777777" w:rsidR="00E31A1E" w:rsidRPr="00E31A1E" w:rsidRDefault="00E31A1E" w:rsidP="00E31A1E"/>
    <w:p w14:paraId="12C7C41C" w14:textId="77777777" w:rsidR="00E31A1E" w:rsidRPr="00E31A1E" w:rsidRDefault="00E31A1E" w:rsidP="00E31A1E"/>
    <w:p w14:paraId="6BED2348" w14:textId="77777777" w:rsidR="00E31A1E" w:rsidRPr="00E31A1E" w:rsidRDefault="00E31A1E" w:rsidP="00E31A1E"/>
    <w:p w14:paraId="63F6E3E1" w14:textId="77777777" w:rsidR="00E31A1E" w:rsidRPr="00E31A1E" w:rsidRDefault="00E31A1E" w:rsidP="00E31A1E"/>
    <w:p w14:paraId="06C327C2" w14:textId="77777777" w:rsidR="00E31A1E" w:rsidRPr="00E31A1E" w:rsidRDefault="00E31A1E" w:rsidP="00E31A1E"/>
    <w:p w14:paraId="57BFDF91" w14:textId="07D8E44B" w:rsidR="00E31A1E" w:rsidRDefault="00E31A1E" w:rsidP="00E31A1E"/>
    <w:p w14:paraId="26BAC82C" w14:textId="0BE4ECC9" w:rsidR="00E31A1E" w:rsidRDefault="00E31A1E" w:rsidP="00E31A1E">
      <w:r>
        <w:t xml:space="preserve">  </w:t>
      </w:r>
    </w:p>
    <w:p w14:paraId="55639E19" w14:textId="69B5048A" w:rsidR="00E31A1E" w:rsidRDefault="00E31A1E" w:rsidP="00E31A1E"/>
    <w:p w14:paraId="607C0BB5" w14:textId="11D9F5F9" w:rsidR="00E31A1E" w:rsidRDefault="00E31A1E" w:rsidP="00E31A1E"/>
    <w:p w14:paraId="71BE156A" w14:textId="326F03E9" w:rsidR="00E31A1E" w:rsidRPr="00E31A1E" w:rsidRDefault="00E31A1E" w:rsidP="00E31A1E"/>
    <w:sectPr w:rsidR="00E31A1E" w:rsidRPr="00E31A1E" w:rsidSect="006519C6">
      <w:footerReference w:type="default" r:id="rId25"/>
      <w:pgSz w:w="11901" w:h="16840"/>
      <w:pgMar w:top="510" w:right="624" w:bottom="510" w:left="624" w:header="567" w:footer="56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73780" w14:textId="77777777" w:rsidR="006519C6" w:rsidRDefault="006519C6" w:rsidP="006519C6">
      <w:r>
        <w:separator/>
      </w:r>
    </w:p>
  </w:endnote>
  <w:endnote w:type="continuationSeparator" w:id="0">
    <w:p w14:paraId="78AB96D7" w14:textId="77777777" w:rsidR="006519C6" w:rsidRDefault="006519C6" w:rsidP="006519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A63CE1" w14:textId="377BC280" w:rsidR="006519C6" w:rsidRPr="006519C6" w:rsidRDefault="006519C6">
    <w:pPr>
      <w:pStyle w:val="Footer"/>
      <w:rPr>
        <w:rFonts w:asciiTheme="majorHAnsi" w:hAnsiTheme="majorHAnsi"/>
        <w:sz w:val="16"/>
        <w:szCs w:val="16"/>
      </w:rPr>
    </w:pPr>
    <w:r>
      <w:rPr>
        <w:rFonts w:asciiTheme="majorHAnsi" w:hAnsiTheme="majorHAnsi"/>
        <w:sz w:val="16"/>
        <w:szCs w:val="16"/>
      </w:rPr>
      <w:t>Door Sign Template for Hig</w:t>
    </w:r>
    <w:r w:rsidR="00F94AED">
      <w:rPr>
        <w:rFonts w:asciiTheme="majorHAnsi" w:hAnsiTheme="majorHAnsi"/>
        <w:sz w:val="16"/>
        <w:szCs w:val="16"/>
      </w:rPr>
      <w:t>h-Hazard Rooms</w:t>
    </w:r>
    <w:r w:rsidR="00F94AED">
      <w:rPr>
        <w:rFonts w:asciiTheme="majorHAnsi" w:hAnsiTheme="majorHAnsi"/>
        <w:sz w:val="16"/>
        <w:szCs w:val="16"/>
      </w:rPr>
      <w:tab/>
      <w:t>T. Schwich – 2019-10-23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AC5A13" w14:textId="77777777" w:rsidR="006519C6" w:rsidRDefault="006519C6" w:rsidP="006519C6">
      <w:r>
        <w:separator/>
      </w:r>
    </w:p>
  </w:footnote>
  <w:footnote w:type="continuationSeparator" w:id="0">
    <w:p w14:paraId="54238A93" w14:textId="77777777" w:rsidR="006519C6" w:rsidRDefault="006519C6" w:rsidP="006519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AC9"/>
    <w:rsid w:val="00016AC9"/>
    <w:rsid w:val="0002450B"/>
    <w:rsid w:val="000707A9"/>
    <w:rsid w:val="000B73F0"/>
    <w:rsid w:val="000E142E"/>
    <w:rsid w:val="000F3A7D"/>
    <w:rsid w:val="0015271F"/>
    <w:rsid w:val="00177EC4"/>
    <w:rsid w:val="001C2E9A"/>
    <w:rsid w:val="002572D8"/>
    <w:rsid w:val="00277733"/>
    <w:rsid w:val="002C2CD3"/>
    <w:rsid w:val="002D7FF4"/>
    <w:rsid w:val="00326D6A"/>
    <w:rsid w:val="00395F9D"/>
    <w:rsid w:val="003D4968"/>
    <w:rsid w:val="003E51B0"/>
    <w:rsid w:val="00407744"/>
    <w:rsid w:val="00442295"/>
    <w:rsid w:val="004703A3"/>
    <w:rsid w:val="00477948"/>
    <w:rsid w:val="004D2D54"/>
    <w:rsid w:val="004F0185"/>
    <w:rsid w:val="00511E7F"/>
    <w:rsid w:val="005C7FC1"/>
    <w:rsid w:val="005E605D"/>
    <w:rsid w:val="006519C6"/>
    <w:rsid w:val="007A2035"/>
    <w:rsid w:val="007D19B2"/>
    <w:rsid w:val="00805749"/>
    <w:rsid w:val="008766DA"/>
    <w:rsid w:val="00895DED"/>
    <w:rsid w:val="00897FEC"/>
    <w:rsid w:val="00915F3E"/>
    <w:rsid w:val="00952EB6"/>
    <w:rsid w:val="00964763"/>
    <w:rsid w:val="009A5C7D"/>
    <w:rsid w:val="009B08F1"/>
    <w:rsid w:val="009C3836"/>
    <w:rsid w:val="009F0BAB"/>
    <w:rsid w:val="00A1117A"/>
    <w:rsid w:val="00AA4906"/>
    <w:rsid w:val="00AA4A3C"/>
    <w:rsid w:val="00BB6270"/>
    <w:rsid w:val="00BE7BF3"/>
    <w:rsid w:val="00C340D6"/>
    <w:rsid w:val="00C41F67"/>
    <w:rsid w:val="00C445CA"/>
    <w:rsid w:val="00C74FDB"/>
    <w:rsid w:val="00C75DB0"/>
    <w:rsid w:val="00CA1CD6"/>
    <w:rsid w:val="00D022DF"/>
    <w:rsid w:val="00D2298C"/>
    <w:rsid w:val="00D23382"/>
    <w:rsid w:val="00D702B1"/>
    <w:rsid w:val="00D72997"/>
    <w:rsid w:val="00DA4F05"/>
    <w:rsid w:val="00DC48C6"/>
    <w:rsid w:val="00E31A1E"/>
    <w:rsid w:val="00E33715"/>
    <w:rsid w:val="00E52FBD"/>
    <w:rsid w:val="00E53B33"/>
    <w:rsid w:val="00ED3574"/>
    <w:rsid w:val="00EF5D41"/>
    <w:rsid w:val="00EF63AB"/>
    <w:rsid w:val="00F10761"/>
    <w:rsid w:val="00F36269"/>
    <w:rsid w:val="00F46141"/>
    <w:rsid w:val="00F83B93"/>
    <w:rsid w:val="00F94AED"/>
    <w:rsid w:val="00FE4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oNotEmbedSmartTags/>
  <w:decimalSymbol w:val="."/>
  <w:listSeparator w:val=","/>
  <w14:docId w14:val="778FF174"/>
  <w14:defaultImageDpi w14:val="300"/>
  <w15:docId w15:val="{23EDAA2E-D7C6-4D89-B7AB-55AD8E3D2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" w:hAnsi="Times"/>
      <w:color w:val="000000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16A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74F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FDB"/>
    <w:rPr>
      <w:rFonts w:ascii="Lucida Grande" w:hAnsi="Lucida Grande" w:cs="Lucida Grande"/>
      <w:color w:val="000000"/>
      <w:sz w:val="18"/>
      <w:szCs w:val="18"/>
      <w:lang w:val="en-GB" w:eastAsia="en-US"/>
    </w:rPr>
  </w:style>
  <w:style w:type="paragraph" w:styleId="Header">
    <w:name w:val="header"/>
    <w:basedOn w:val="Normal"/>
    <w:link w:val="HeaderChar"/>
    <w:uiPriority w:val="99"/>
    <w:unhideWhenUsed/>
    <w:rsid w:val="006519C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19C6"/>
    <w:rPr>
      <w:rFonts w:ascii="Times" w:hAnsi="Times"/>
      <w:color w:val="000000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6519C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19C6"/>
    <w:rPr>
      <w:rFonts w:ascii="Times" w:hAnsi="Times"/>
      <w:color w:val="00000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jp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204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RSC, ANU</Company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Torsten Schwich</dc:creator>
  <cp:keywords/>
  <dc:description/>
  <cp:lastModifiedBy>Torsten Schwich</cp:lastModifiedBy>
  <cp:revision>3</cp:revision>
  <cp:lastPrinted>2015-03-16T02:49:00Z</cp:lastPrinted>
  <dcterms:created xsi:type="dcterms:W3CDTF">2019-10-23T05:59:00Z</dcterms:created>
  <dcterms:modified xsi:type="dcterms:W3CDTF">2019-10-23T06:08:00Z</dcterms:modified>
</cp:coreProperties>
</file>